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0"/>
          <w:szCs w:val="40"/>
        </w:rPr>
        <w:id w:val="13431851"/>
        <w:docPartObj>
          <w:docPartGallery w:val="Cover Pages"/>
          <w:docPartUnique/>
        </w:docPartObj>
      </w:sdtPr>
      <w:sdtEndPr>
        <w:rPr>
          <w:rFonts w:asciiTheme="minorHAnsi" w:eastAsiaTheme="minorHAnsi" w:hAnsiTheme="minorHAnsi" w:cstheme="minorBidi"/>
          <w:b w:val="0"/>
          <w:bCs w:val="0"/>
          <w:color w:val="7F7F7F" w:themeColor="text1" w:themeTint="80"/>
          <w:sz w:val="32"/>
          <w:szCs w:val="32"/>
        </w:rPr>
      </w:sdtEndPr>
      <w:sdtContent>
        <w:tbl>
          <w:tblPr>
            <w:tblpPr w:leftFromText="187" w:rightFromText="187" w:horzAnchor="margin" w:tblpYSpec="bottom"/>
            <w:tblW w:w="3000" w:type="pct"/>
            <w:tblLook w:val="04A0"/>
          </w:tblPr>
          <w:tblGrid>
            <w:gridCol w:w="8872"/>
          </w:tblGrid>
          <w:tr w:rsidR="00B176E1" w:rsidRPr="001B6C76">
            <w:tc>
              <w:tcPr>
                <w:tcW w:w="5746" w:type="dxa"/>
              </w:tcPr>
              <w:p w:rsidR="00B176E1" w:rsidRPr="007C78C1" w:rsidRDefault="00B176E1" w:rsidP="00B176E1">
                <w:pPr>
                  <w:pStyle w:val="a4"/>
                  <w:rPr>
                    <w:rFonts w:asciiTheme="majorHAnsi" w:eastAsiaTheme="majorEastAsia" w:hAnsiTheme="majorHAnsi" w:cstheme="majorBidi"/>
                    <w:b/>
                    <w:bCs/>
                    <w:color w:val="365F91" w:themeColor="accent1" w:themeShade="BF"/>
                    <w:sz w:val="40"/>
                    <w:szCs w:val="40"/>
                  </w:rPr>
                </w:pPr>
                <w:r w:rsidRPr="007C78C1">
                  <w:rPr>
                    <w:rFonts w:asciiTheme="majorHAnsi" w:eastAsiaTheme="majorEastAsia" w:hAnsiTheme="majorHAnsi" w:cstheme="majorBidi"/>
                    <w:b/>
                    <w:bCs/>
                    <w:color w:val="365F91" w:themeColor="accent1" w:themeShade="BF"/>
                    <w:sz w:val="40"/>
                    <w:szCs w:val="40"/>
                  </w:rPr>
                  <w:t xml:space="preserve">Тема: </w:t>
                </w:r>
              </w:p>
              <w:p w:rsidR="00B176E1" w:rsidRPr="007C78C1" w:rsidRDefault="00B176E1" w:rsidP="00B176E1">
                <w:pPr>
                  <w:pStyle w:val="a4"/>
                  <w:rPr>
                    <w:rFonts w:asciiTheme="majorHAnsi" w:eastAsiaTheme="majorEastAsia" w:hAnsiTheme="majorHAnsi" w:cstheme="majorBidi"/>
                    <w:b/>
                    <w:bCs/>
                    <w:color w:val="365F91" w:themeColor="accent1" w:themeShade="BF"/>
                    <w:sz w:val="40"/>
                    <w:szCs w:val="40"/>
                  </w:rPr>
                </w:pPr>
                <w:r w:rsidRPr="007C78C1">
                  <w:rPr>
                    <w:rFonts w:asciiTheme="majorHAnsi" w:eastAsiaTheme="majorEastAsia" w:hAnsiTheme="majorHAnsi" w:cstheme="majorBidi"/>
                    <w:b/>
                    <w:bCs/>
                    <w:color w:val="365F91" w:themeColor="accent1" w:themeShade="BF"/>
                    <w:sz w:val="40"/>
                    <w:szCs w:val="40"/>
                  </w:rPr>
                  <w:t xml:space="preserve">Дифференциация звуков [ С – </w:t>
                </w:r>
                <w:proofErr w:type="gramStart"/>
                <w:r w:rsidRPr="007C78C1">
                  <w:rPr>
                    <w:rFonts w:asciiTheme="majorHAnsi" w:eastAsiaTheme="majorEastAsia" w:hAnsiTheme="majorHAnsi" w:cstheme="majorBidi"/>
                    <w:b/>
                    <w:bCs/>
                    <w:color w:val="365F91" w:themeColor="accent1" w:themeShade="BF"/>
                    <w:sz w:val="40"/>
                    <w:szCs w:val="40"/>
                  </w:rPr>
                  <w:t>Ш</w:t>
                </w:r>
                <w:proofErr w:type="gramEnd"/>
                <w:r w:rsidRPr="007C78C1">
                  <w:rPr>
                    <w:rFonts w:asciiTheme="majorHAnsi" w:eastAsiaTheme="majorEastAsia" w:hAnsiTheme="majorHAnsi" w:cstheme="majorBidi"/>
                    <w:b/>
                    <w:bCs/>
                    <w:color w:val="365F91" w:themeColor="accent1" w:themeShade="BF"/>
                    <w:sz w:val="40"/>
                    <w:szCs w:val="40"/>
                  </w:rPr>
                  <w:t xml:space="preserve"> ].</w:t>
                </w:r>
              </w:p>
            </w:tc>
          </w:tr>
          <w:tr w:rsidR="00B176E1" w:rsidRPr="001B6C76">
            <w:sdt>
              <w:sdtPr>
                <w:rPr>
                  <w:color w:val="484329" w:themeColor="background2" w:themeShade="3F"/>
                  <w:sz w:val="40"/>
                  <w:szCs w:val="40"/>
                </w:rPr>
                <w:alias w:val="Подзаголовок"/>
                <w:id w:val="703864195"/>
                <w:placeholder>
                  <w:docPart w:val="E423856AFCC74465BE6D6E361F6A2C5C"/>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B176E1" w:rsidRPr="007C78C1" w:rsidRDefault="00B176E1" w:rsidP="00B176E1">
                    <w:pPr>
                      <w:pStyle w:val="a4"/>
                      <w:rPr>
                        <w:color w:val="484329" w:themeColor="background2" w:themeShade="3F"/>
                        <w:sz w:val="40"/>
                        <w:szCs w:val="40"/>
                      </w:rPr>
                    </w:pPr>
                    <w:r w:rsidRPr="007C78C1">
                      <w:rPr>
                        <w:color w:val="484329" w:themeColor="background2" w:themeShade="3F"/>
                        <w:sz w:val="40"/>
                        <w:szCs w:val="40"/>
                      </w:rPr>
                      <w:t>Предмет: произношение.</w:t>
                    </w:r>
                  </w:p>
                </w:tc>
              </w:sdtContent>
            </w:sdt>
          </w:tr>
          <w:tr w:rsidR="00B176E1" w:rsidRPr="001B6C76">
            <w:tc>
              <w:tcPr>
                <w:tcW w:w="5746" w:type="dxa"/>
              </w:tcPr>
              <w:p w:rsidR="00B176E1" w:rsidRPr="007C78C1" w:rsidRDefault="00B176E1">
                <w:pPr>
                  <w:pStyle w:val="a4"/>
                  <w:rPr>
                    <w:color w:val="484329" w:themeColor="background2" w:themeShade="3F"/>
                    <w:sz w:val="40"/>
                    <w:szCs w:val="40"/>
                  </w:rPr>
                </w:pPr>
              </w:p>
            </w:tc>
          </w:tr>
          <w:tr w:rsidR="00B176E1" w:rsidRPr="001B6C76">
            <w:sdt>
              <w:sdtPr>
                <w:rPr>
                  <w:rFonts w:asciiTheme="majorHAnsi" w:eastAsiaTheme="majorEastAsia" w:hAnsiTheme="majorHAnsi" w:cstheme="majorBidi"/>
                  <w:b/>
                  <w:bCs/>
                  <w:color w:val="365F91" w:themeColor="accent1" w:themeShade="BF"/>
                  <w:sz w:val="40"/>
                  <w:szCs w:val="40"/>
                </w:rPr>
                <w:alias w:val="Аннотация"/>
                <w:id w:val="703864200"/>
                <w:placeholder>
                  <w:docPart w:val="0316D3E6FAC74A319B0069DC73657128"/>
                </w:placeholder>
                <w:dataBinding w:prefixMappings="xmlns:ns0='http://schemas.microsoft.com/office/2006/coverPageProps'" w:xpath="/ns0:CoverPageProperties[1]/ns0:Abstract[1]" w:storeItemID="{55AF091B-3C7A-41E3-B477-F2FDAA23CFDA}"/>
                <w:text/>
              </w:sdtPr>
              <w:sdtContent>
                <w:tc>
                  <w:tcPr>
                    <w:tcW w:w="5746" w:type="dxa"/>
                  </w:tcPr>
                  <w:p w:rsidR="00B176E1" w:rsidRPr="007C78C1" w:rsidRDefault="00B176E1" w:rsidP="00CC3C24">
                    <w:pPr>
                      <w:pStyle w:val="a4"/>
                      <w:rPr>
                        <w:sz w:val="40"/>
                        <w:szCs w:val="40"/>
                      </w:rPr>
                    </w:pPr>
                    <w:r w:rsidRPr="007C78C1">
                      <w:rPr>
                        <w:rFonts w:asciiTheme="majorHAnsi" w:eastAsiaTheme="majorEastAsia" w:hAnsiTheme="majorHAnsi" w:cstheme="majorBidi"/>
                        <w:b/>
                        <w:bCs/>
                        <w:color w:val="365F91" w:themeColor="accent1" w:themeShade="BF"/>
                        <w:sz w:val="40"/>
                        <w:szCs w:val="40"/>
                      </w:rPr>
                      <w:t xml:space="preserve">1 класс. УМК «Школа России». </w:t>
                    </w:r>
                    <w:r w:rsidR="0090697A" w:rsidRPr="007C78C1">
                      <w:rPr>
                        <w:rFonts w:asciiTheme="majorHAnsi" w:eastAsiaTheme="majorEastAsia" w:hAnsiTheme="majorHAnsi" w:cstheme="majorBidi"/>
                        <w:b/>
                        <w:bCs/>
                        <w:color w:val="365F91" w:themeColor="accent1" w:themeShade="BF"/>
                        <w:sz w:val="40"/>
                        <w:szCs w:val="40"/>
                      </w:rPr>
                      <w:t xml:space="preserve">                      </w:t>
                    </w:r>
                    <w:r w:rsidRPr="007C78C1">
                      <w:rPr>
                        <w:rFonts w:asciiTheme="majorHAnsi" w:eastAsiaTheme="majorEastAsia" w:hAnsiTheme="majorHAnsi" w:cstheme="majorBidi"/>
                        <w:b/>
                        <w:bCs/>
                        <w:color w:val="365F91" w:themeColor="accent1" w:themeShade="BF"/>
                        <w:sz w:val="40"/>
                        <w:szCs w:val="40"/>
                      </w:rPr>
                      <w:t xml:space="preserve"> </w:t>
                    </w:r>
                    <w:r w:rsidR="007C78C1" w:rsidRPr="007C78C1">
                      <w:rPr>
                        <w:rFonts w:asciiTheme="majorHAnsi" w:eastAsiaTheme="majorEastAsia" w:hAnsiTheme="majorHAnsi" w:cstheme="majorBidi"/>
                        <w:b/>
                        <w:bCs/>
                        <w:color w:val="365F91" w:themeColor="accent1" w:themeShade="BF"/>
                        <w:sz w:val="40"/>
                        <w:szCs w:val="40"/>
                      </w:rPr>
                      <w:t xml:space="preserve">                                                        </w:t>
                    </w:r>
                    <w:r w:rsidRPr="007C78C1">
                      <w:rPr>
                        <w:rFonts w:asciiTheme="majorHAnsi" w:eastAsiaTheme="majorEastAsia" w:hAnsiTheme="majorHAnsi" w:cstheme="majorBidi"/>
                        <w:b/>
                        <w:bCs/>
                        <w:color w:val="365F91" w:themeColor="accent1" w:themeShade="BF"/>
                        <w:sz w:val="40"/>
                        <w:szCs w:val="40"/>
                      </w:rPr>
                      <w:t>©</w:t>
                    </w:r>
                    <w:r w:rsidR="0090697A" w:rsidRPr="007C78C1">
                      <w:rPr>
                        <w:rFonts w:asciiTheme="majorHAnsi" w:eastAsiaTheme="majorEastAsia" w:hAnsiTheme="majorHAnsi" w:cstheme="majorBidi"/>
                        <w:b/>
                        <w:bCs/>
                        <w:color w:val="365F91" w:themeColor="accent1" w:themeShade="BF"/>
                        <w:sz w:val="40"/>
                        <w:szCs w:val="40"/>
                      </w:rPr>
                      <w:t xml:space="preserve"> </w:t>
                    </w:r>
                    <w:r w:rsidRPr="007C78C1">
                      <w:rPr>
                        <w:rFonts w:asciiTheme="majorHAnsi" w:eastAsiaTheme="majorEastAsia" w:hAnsiTheme="majorHAnsi" w:cstheme="majorBidi"/>
                        <w:b/>
                        <w:bCs/>
                        <w:color w:val="365F91" w:themeColor="accent1" w:themeShade="BF"/>
                        <w:sz w:val="40"/>
                        <w:szCs w:val="40"/>
                      </w:rPr>
                      <w:t xml:space="preserve">Устьянцева О.О.    </w:t>
                    </w:r>
                  </w:p>
                </w:tc>
              </w:sdtContent>
            </w:sdt>
          </w:tr>
          <w:tr w:rsidR="00B176E1" w:rsidRPr="001B6C76">
            <w:tc>
              <w:tcPr>
                <w:tcW w:w="5746" w:type="dxa"/>
              </w:tcPr>
              <w:p w:rsidR="00B176E1" w:rsidRPr="007C78C1" w:rsidRDefault="00B176E1">
                <w:pPr>
                  <w:pStyle w:val="a4"/>
                  <w:rPr>
                    <w:sz w:val="36"/>
                    <w:szCs w:val="36"/>
                  </w:rPr>
                </w:pPr>
              </w:p>
            </w:tc>
          </w:tr>
          <w:tr w:rsidR="00B176E1" w:rsidRPr="001B6C76">
            <w:tc>
              <w:tcPr>
                <w:tcW w:w="5746" w:type="dxa"/>
              </w:tcPr>
              <w:p w:rsidR="00B176E1" w:rsidRPr="007C78C1" w:rsidRDefault="0090697A">
                <w:pPr>
                  <w:pStyle w:val="a4"/>
                  <w:rPr>
                    <w:b/>
                    <w:bCs/>
                  </w:rPr>
                </w:pPr>
                <w:r w:rsidRPr="007C78C1">
                  <w:rPr>
                    <w:b/>
                    <w:bCs/>
                  </w:rPr>
                  <w:t>Г. Екатеринбург. 2011г.</w:t>
                </w:r>
              </w:p>
            </w:tc>
          </w:tr>
          <w:tr w:rsidR="00B176E1" w:rsidRPr="001B6C76">
            <w:tc>
              <w:tcPr>
                <w:tcW w:w="5746" w:type="dxa"/>
              </w:tcPr>
              <w:p w:rsidR="00B176E1" w:rsidRPr="001B6C76" w:rsidRDefault="00B176E1" w:rsidP="00B176E1">
                <w:pPr>
                  <w:pStyle w:val="a4"/>
                  <w:rPr>
                    <w:b/>
                    <w:bCs/>
                    <w:sz w:val="24"/>
                    <w:szCs w:val="24"/>
                  </w:rPr>
                </w:pPr>
              </w:p>
            </w:tc>
          </w:tr>
          <w:tr w:rsidR="00B176E1" w:rsidRPr="001B6C76">
            <w:tc>
              <w:tcPr>
                <w:tcW w:w="5746" w:type="dxa"/>
              </w:tcPr>
              <w:p w:rsidR="00B176E1" w:rsidRPr="001B6C76" w:rsidRDefault="00B176E1">
                <w:pPr>
                  <w:pStyle w:val="a4"/>
                  <w:rPr>
                    <w:b/>
                    <w:bCs/>
                    <w:sz w:val="24"/>
                    <w:szCs w:val="24"/>
                  </w:rPr>
                </w:pPr>
              </w:p>
            </w:tc>
          </w:tr>
        </w:tbl>
        <w:p w:rsidR="00B176E1" w:rsidRPr="001B6C76" w:rsidRDefault="004E77B7">
          <w:pPr>
            <w:rPr>
              <w:sz w:val="24"/>
              <w:szCs w:val="24"/>
            </w:rPr>
          </w:pPr>
          <w:r>
            <w:rPr>
              <w:noProof/>
              <w:sz w:val="24"/>
              <w:szCs w:val="24"/>
            </w:rPr>
            <w:pict>
              <v:group id="_x0000_s1100" style="position:absolute;margin-left:1572.4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101" type="#_x0000_t32" style="position:absolute;left:6519;top:1258;width:4303;height:10040;flip:x" o:connectortype="straight" strokecolor="#a7bfde [1620]"/>
                <v:group id="_x0000_s1102" style="position:absolute;left:5531;top:9226;width:5291;height:5845" coordorigin="5531,9226" coordsize="5291,5845">
                  <v:shape id="_x0000_s1103"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104" style="position:absolute;left:6117;top:10212;width:4526;height:4258;rotation:41366637fd;flip:y" fillcolor="#d3dfee [820]" stroked="f" strokecolor="#a7bfde [1620]"/>
                  <v:oval id="_x0000_s1105" style="position:absolute;left:6217;top:10481;width:3424;height:3221;rotation:41366637fd;flip:y" fillcolor="#7ba0cd [2420]" stroked="f" strokecolor="#a7bfde [1620]"/>
                </v:group>
                <w10:wrap anchorx="page" anchory="page"/>
              </v:group>
            </w:pict>
          </w:r>
          <w:r>
            <w:rPr>
              <w:noProof/>
              <w:sz w:val="24"/>
              <w:szCs w:val="24"/>
            </w:rPr>
            <w:pict>
              <v:group id="_x0000_s1111" style="position:absolute;margin-left:0;margin-top:0;width:464.8pt;height:380.95pt;z-index:251662336;mso-position-horizontal:left;mso-position-horizontal-relative:page;mso-position-vertical:top;mso-position-vertical-relative:page" coordorigin="15,15" coordsize="9296,7619" o:allowincell="f">
                <v:shape id="_x0000_s1112" type="#_x0000_t32" style="position:absolute;left:15;top:15;width:7512;height:7386" o:connectortype="straight" strokecolor="#a7bfde [1620]"/>
                <v:group id="_x0000_s1113" style="position:absolute;left:7095;top:5418;width:2216;height:2216" coordorigin="7907,4350" coordsize="2216,2216">
                  <v:oval id="_x0000_s1114" style="position:absolute;left:7907;top:4350;width:2216;height:2216" fillcolor="#a7bfde [1620]" stroked="f"/>
                  <v:oval id="_x0000_s1115" style="position:absolute;left:7961;top:4684;width:1813;height:1813" fillcolor="#d3dfee [820]" stroked="f"/>
                  <v:oval id="_x0000_s1116" style="position:absolute;left:8006;top:5027;width:1375;height:1375" fillcolor="#7ba0cd [2420]" stroked="f"/>
                </v:group>
                <w10:wrap anchorx="page" anchory="page"/>
              </v:group>
            </w:pict>
          </w:r>
          <w:r>
            <w:rPr>
              <w:noProof/>
              <w:sz w:val="24"/>
              <w:szCs w:val="24"/>
            </w:rPr>
            <w:pict>
              <v:group id="_x0000_s1106" style="position:absolute;margin-left:2476.4pt;margin-top:0;width:332.7pt;height:227.25pt;z-index:251661312;mso-position-horizontal:right;mso-position-horizontal-relative:margin;mso-position-vertical:top;mso-position-vertical-relative:page" coordorigin="4136,15" coordsize="6654,4545" o:allowincell="f">
                <v:shape id="_x0000_s1107" type="#_x0000_t32" style="position:absolute;left:4136;top:15;width:3058;height:3855" o:connectortype="straight" strokecolor="#a7bfde [1620]"/>
                <v:oval id="_x0000_s1108" style="position:absolute;left:6674;top:444;width:4116;height:4116" fillcolor="#a7bfde [1620]" stroked="f"/>
                <v:oval id="_x0000_s1109" style="position:absolute;left:6773;top:1058;width:3367;height:3367" fillcolor="#d3dfee [820]" stroked="f"/>
                <v:oval id="_x0000_s1110" style="position:absolute;left:6856;top:1709;width:2553;height:2553" fillcolor="#7ba0cd [2420]" stroked="f"/>
                <w10:wrap anchorx="margin" anchory="page"/>
              </v:group>
            </w:pict>
          </w:r>
        </w:p>
        <w:p w:rsidR="00BE42F4" w:rsidRPr="001B6C76" w:rsidRDefault="00B176E1" w:rsidP="001B6C76">
          <w:pPr>
            <w:spacing w:line="240" w:lineRule="auto"/>
            <w:rPr>
              <w:color w:val="7F7F7F" w:themeColor="text1" w:themeTint="80"/>
              <w:sz w:val="24"/>
              <w:szCs w:val="24"/>
            </w:rPr>
          </w:pPr>
          <w:r w:rsidRPr="001B6C76">
            <w:rPr>
              <w:color w:val="7F7F7F" w:themeColor="text1" w:themeTint="80"/>
              <w:sz w:val="24"/>
              <w:szCs w:val="24"/>
            </w:rPr>
            <w:br w:type="page"/>
          </w:r>
          <w:r w:rsidR="00BE42F4" w:rsidRPr="001B6C76">
            <w:rPr>
              <w:b/>
              <w:color w:val="000000" w:themeColor="text1"/>
              <w:sz w:val="24"/>
              <w:szCs w:val="24"/>
              <w:u w:val="single"/>
            </w:rPr>
            <w:lastRenderedPageBreak/>
            <w:t>Тема:</w:t>
          </w:r>
          <w:r w:rsidR="00BE42F4" w:rsidRPr="001B6C76">
            <w:rPr>
              <w:color w:val="000000" w:themeColor="text1"/>
              <w:sz w:val="24"/>
              <w:szCs w:val="24"/>
            </w:rPr>
            <w:t xml:space="preserve"> </w:t>
          </w:r>
          <w:r w:rsidR="001B6C76" w:rsidRPr="001B6C76">
            <w:rPr>
              <w:color w:val="000000" w:themeColor="text1"/>
              <w:sz w:val="24"/>
              <w:szCs w:val="24"/>
            </w:rPr>
            <w:t xml:space="preserve"> </w:t>
          </w:r>
          <w:r w:rsidR="00BE42F4" w:rsidRPr="001B6C76">
            <w:rPr>
              <w:color w:val="000000" w:themeColor="text1"/>
              <w:sz w:val="24"/>
              <w:szCs w:val="24"/>
            </w:rPr>
            <w:t xml:space="preserve">Дифференциация звуков «С – </w:t>
          </w:r>
          <w:proofErr w:type="gramStart"/>
          <w:r w:rsidR="00BE42F4" w:rsidRPr="001B6C76">
            <w:rPr>
              <w:color w:val="000000" w:themeColor="text1"/>
              <w:sz w:val="24"/>
              <w:szCs w:val="24"/>
            </w:rPr>
            <w:t>Ш</w:t>
          </w:r>
          <w:proofErr w:type="gramEnd"/>
          <w:r w:rsidR="00BE42F4" w:rsidRPr="001B6C76">
            <w:rPr>
              <w:color w:val="000000" w:themeColor="text1"/>
              <w:sz w:val="24"/>
              <w:szCs w:val="24"/>
            </w:rPr>
            <w:t xml:space="preserve"> ».</w:t>
          </w:r>
        </w:p>
        <w:p w:rsidR="00BE42F4" w:rsidRPr="001B6C76" w:rsidRDefault="001F7B5E" w:rsidP="001B6C76">
          <w:pPr>
            <w:spacing w:line="240" w:lineRule="auto"/>
            <w:rPr>
              <w:color w:val="000000" w:themeColor="text1"/>
              <w:sz w:val="24"/>
              <w:szCs w:val="24"/>
            </w:rPr>
          </w:pPr>
          <w:r w:rsidRPr="001B6C76">
            <w:rPr>
              <w:b/>
              <w:color w:val="000000" w:themeColor="text1"/>
              <w:sz w:val="24"/>
              <w:szCs w:val="24"/>
              <w:u w:val="single"/>
            </w:rPr>
            <w:t>Актуальная ц</w:t>
          </w:r>
          <w:r w:rsidR="00BE42F4" w:rsidRPr="001B6C76">
            <w:rPr>
              <w:b/>
              <w:color w:val="000000" w:themeColor="text1"/>
              <w:sz w:val="24"/>
              <w:szCs w:val="24"/>
              <w:u w:val="single"/>
            </w:rPr>
            <w:t>ель:</w:t>
          </w:r>
          <w:r w:rsidR="00BE42F4" w:rsidRPr="001B6C76">
            <w:rPr>
              <w:color w:val="000000" w:themeColor="text1"/>
              <w:sz w:val="24"/>
              <w:szCs w:val="24"/>
            </w:rPr>
            <w:t xml:space="preserve"> </w:t>
          </w:r>
          <w:r w:rsidR="001B6C76" w:rsidRPr="001B6C76">
            <w:rPr>
              <w:color w:val="000000" w:themeColor="text1"/>
              <w:sz w:val="24"/>
              <w:szCs w:val="24"/>
            </w:rPr>
            <w:t xml:space="preserve"> </w:t>
          </w:r>
          <w:r w:rsidR="00BE42F4" w:rsidRPr="001B6C76">
            <w:rPr>
              <w:color w:val="000000" w:themeColor="text1"/>
              <w:sz w:val="24"/>
              <w:szCs w:val="24"/>
            </w:rPr>
            <w:t>создание организационных и содержательных условий для формирования понятий о сходстве и различии произношения звуков «</w:t>
          </w:r>
          <w:proofErr w:type="gramStart"/>
          <w:r w:rsidR="00BE42F4" w:rsidRPr="001B6C76">
            <w:rPr>
              <w:color w:val="000000" w:themeColor="text1"/>
              <w:sz w:val="24"/>
              <w:szCs w:val="24"/>
            </w:rPr>
            <w:t>с-</w:t>
          </w:r>
          <w:proofErr w:type="gramEnd"/>
          <w:r w:rsidR="00BE42F4" w:rsidRPr="001B6C76">
            <w:rPr>
              <w:color w:val="000000" w:themeColor="text1"/>
              <w:sz w:val="24"/>
              <w:szCs w:val="24"/>
            </w:rPr>
            <w:t xml:space="preserve"> </w:t>
          </w:r>
          <w:proofErr w:type="spellStart"/>
          <w:r w:rsidR="00BE42F4" w:rsidRPr="001B6C76">
            <w:rPr>
              <w:color w:val="000000" w:themeColor="text1"/>
              <w:sz w:val="24"/>
              <w:szCs w:val="24"/>
            </w:rPr>
            <w:t>ш</w:t>
          </w:r>
          <w:proofErr w:type="spellEnd"/>
          <w:r w:rsidR="00BE42F4" w:rsidRPr="001B6C76">
            <w:rPr>
              <w:color w:val="000000" w:themeColor="text1"/>
              <w:sz w:val="24"/>
              <w:szCs w:val="24"/>
            </w:rPr>
            <w:t xml:space="preserve">» в процессе смены видов </w:t>
          </w:r>
          <w:r w:rsidRPr="001B6C76">
            <w:rPr>
              <w:color w:val="000000" w:themeColor="text1"/>
              <w:sz w:val="24"/>
              <w:szCs w:val="24"/>
            </w:rPr>
            <w:t xml:space="preserve">учебной </w:t>
          </w:r>
          <w:r w:rsidR="00BE42F4" w:rsidRPr="001B6C76">
            <w:rPr>
              <w:color w:val="000000" w:themeColor="text1"/>
              <w:sz w:val="24"/>
              <w:szCs w:val="24"/>
            </w:rPr>
            <w:t xml:space="preserve">деятельности. </w:t>
          </w:r>
        </w:p>
        <w:p w:rsidR="001F7B5E" w:rsidRPr="001B6C76" w:rsidRDefault="001F7B5E" w:rsidP="001B6C76">
          <w:pPr>
            <w:spacing w:line="240" w:lineRule="auto"/>
            <w:jc w:val="both"/>
            <w:rPr>
              <w:color w:val="000000" w:themeColor="text1"/>
              <w:sz w:val="24"/>
              <w:szCs w:val="24"/>
            </w:rPr>
          </w:pPr>
          <w:r w:rsidRPr="001B6C76">
            <w:rPr>
              <w:b/>
              <w:color w:val="000000" w:themeColor="text1"/>
              <w:sz w:val="24"/>
              <w:szCs w:val="24"/>
              <w:u w:val="single"/>
            </w:rPr>
            <w:t>Задачи</w:t>
          </w:r>
          <w:r w:rsidRPr="001B6C76">
            <w:rPr>
              <w:color w:val="000000" w:themeColor="text1"/>
              <w:sz w:val="24"/>
              <w:szCs w:val="24"/>
            </w:rPr>
            <w:t xml:space="preserve">: </w:t>
          </w:r>
        </w:p>
        <w:p w:rsidR="001F7B5E" w:rsidRPr="001B6C76" w:rsidRDefault="001F7B5E" w:rsidP="001B6C76">
          <w:pPr>
            <w:pStyle w:val="a8"/>
            <w:numPr>
              <w:ilvl w:val="0"/>
              <w:numId w:val="1"/>
            </w:numPr>
            <w:spacing w:line="240" w:lineRule="auto"/>
            <w:jc w:val="both"/>
            <w:rPr>
              <w:sz w:val="24"/>
              <w:szCs w:val="24"/>
            </w:rPr>
          </w:pPr>
          <w:r w:rsidRPr="001B6C76">
            <w:rPr>
              <w:sz w:val="24"/>
              <w:szCs w:val="24"/>
            </w:rPr>
            <w:t>Закрепить  знания о механизме образования звуков « С» и «</w:t>
          </w:r>
          <w:r w:rsidR="0015399A" w:rsidRPr="001B6C76">
            <w:rPr>
              <w:sz w:val="24"/>
              <w:szCs w:val="24"/>
            </w:rPr>
            <w:t>Ш», учить</w:t>
          </w:r>
          <w:r w:rsidRPr="001B6C76">
            <w:rPr>
              <w:sz w:val="24"/>
              <w:szCs w:val="24"/>
            </w:rPr>
            <w:t xml:space="preserve">  дифференцировать их в процессе </w:t>
          </w:r>
          <w:r w:rsidR="0015399A" w:rsidRPr="001B6C76">
            <w:rPr>
              <w:sz w:val="24"/>
              <w:szCs w:val="24"/>
            </w:rPr>
            <w:t xml:space="preserve">анализа и синтеза собственной </w:t>
          </w:r>
          <w:r w:rsidR="00F27929" w:rsidRPr="001B6C76">
            <w:rPr>
              <w:sz w:val="24"/>
              <w:szCs w:val="24"/>
            </w:rPr>
            <w:t xml:space="preserve">речи </w:t>
          </w:r>
          <w:r w:rsidR="0015399A" w:rsidRPr="001B6C76">
            <w:rPr>
              <w:sz w:val="24"/>
              <w:szCs w:val="24"/>
            </w:rPr>
            <w:t>и речи</w:t>
          </w:r>
          <w:r w:rsidR="00F27929" w:rsidRPr="001B6C76">
            <w:rPr>
              <w:sz w:val="24"/>
              <w:szCs w:val="24"/>
            </w:rPr>
            <w:t xml:space="preserve"> собеседника, в процессе практической работы со схемой, иллюстрациями.</w:t>
          </w:r>
        </w:p>
        <w:p w:rsidR="0015399A" w:rsidRPr="001B6C76" w:rsidRDefault="00F27929" w:rsidP="001B6C76">
          <w:pPr>
            <w:pStyle w:val="a8"/>
            <w:numPr>
              <w:ilvl w:val="0"/>
              <w:numId w:val="1"/>
            </w:numPr>
            <w:spacing w:line="240" w:lineRule="auto"/>
            <w:jc w:val="both"/>
            <w:rPr>
              <w:sz w:val="24"/>
              <w:szCs w:val="24"/>
            </w:rPr>
          </w:pPr>
          <w:r w:rsidRPr="001B6C76">
            <w:rPr>
              <w:sz w:val="24"/>
              <w:szCs w:val="24"/>
            </w:rPr>
            <w:t>Учить употре</w:t>
          </w:r>
          <w:r w:rsidR="00144E1F" w:rsidRPr="001B6C76">
            <w:rPr>
              <w:sz w:val="24"/>
              <w:szCs w:val="24"/>
            </w:rPr>
            <w:t>блять предложения со словосочетаниями глагол и существительное в винительном падеже.</w:t>
          </w:r>
        </w:p>
        <w:p w:rsidR="00144E1F" w:rsidRPr="001B6C76" w:rsidRDefault="00712A82" w:rsidP="001B6C76">
          <w:pPr>
            <w:pStyle w:val="a8"/>
            <w:numPr>
              <w:ilvl w:val="0"/>
              <w:numId w:val="1"/>
            </w:numPr>
            <w:spacing w:line="240" w:lineRule="auto"/>
            <w:jc w:val="both"/>
            <w:rPr>
              <w:sz w:val="24"/>
              <w:szCs w:val="24"/>
            </w:rPr>
          </w:pPr>
          <w:r w:rsidRPr="001B6C76">
            <w:rPr>
              <w:sz w:val="24"/>
              <w:szCs w:val="24"/>
            </w:rPr>
            <w:t>Уточнить и активизировать словарь по теме «Зима», «Зимняя одежда» в процессе выбора слов из ряда предложенных для решения коммуникативной  задачи.</w:t>
          </w:r>
        </w:p>
        <w:p w:rsidR="008A09CC" w:rsidRPr="001B6C76" w:rsidRDefault="008A09CC" w:rsidP="001B6C76">
          <w:pPr>
            <w:pStyle w:val="a8"/>
            <w:numPr>
              <w:ilvl w:val="0"/>
              <w:numId w:val="1"/>
            </w:numPr>
            <w:spacing w:line="240" w:lineRule="auto"/>
            <w:jc w:val="both"/>
            <w:rPr>
              <w:sz w:val="24"/>
              <w:szCs w:val="24"/>
            </w:rPr>
          </w:pPr>
          <w:r w:rsidRPr="001B6C76">
            <w:rPr>
              <w:sz w:val="24"/>
              <w:szCs w:val="24"/>
            </w:rPr>
            <w:t>Учить составлять устный рассказ по теме «Зима» в процессе практической работы с иллюстрацией.</w:t>
          </w:r>
        </w:p>
        <w:p w:rsidR="008A09CC" w:rsidRPr="001B6C76" w:rsidRDefault="00D26C22" w:rsidP="001B6C76">
          <w:pPr>
            <w:pStyle w:val="a8"/>
            <w:numPr>
              <w:ilvl w:val="0"/>
              <w:numId w:val="1"/>
            </w:numPr>
            <w:spacing w:line="240" w:lineRule="auto"/>
            <w:jc w:val="both"/>
            <w:rPr>
              <w:sz w:val="24"/>
              <w:szCs w:val="24"/>
            </w:rPr>
          </w:pPr>
          <w:r w:rsidRPr="001B6C76">
            <w:rPr>
              <w:sz w:val="24"/>
              <w:szCs w:val="24"/>
            </w:rPr>
            <w:t>Формировать анализ и контроль собственной речи и речи собеседника.</w:t>
          </w:r>
        </w:p>
        <w:p w:rsidR="001B6C76" w:rsidRPr="00482CA7" w:rsidRDefault="00D26C22" w:rsidP="00482CA7">
          <w:pPr>
            <w:spacing w:line="240" w:lineRule="auto"/>
            <w:rPr>
              <w:b/>
              <w:sz w:val="24"/>
              <w:szCs w:val="24"/>
              <w:u w:val="single"/>
            </w:rPr>
          </w:pPr>
          <w:r w:rsidRPr="001B6C76">
            <w:rPr>
              <w:b/>
              <w:sz w:val="24"/>
              <w:szCs w:val="24"/>
              <w:u w:val="single"/>
            </w:rPr>
            <w:t>Универсальные учебные</w:t>
          </w:r>
          <w:r w:rsidR="001B6C76" w:rsidRPr="001B6C76">
            <w:rPr>
              <w:b/>
              <w:sz w:val="24"/>
              <w:szCs w:val="24"/>
              <w:u w:val="single"/>
            </w:rPr>
            <w:t xml:space="preserve"> </w:t>
          </w:r>
          <w:r w:rsidR="00482CA7">
            <w:rPr>
              <w:b/>
              <w:sz w:val="24"/>
              <w:szCs w:val="24"/>
              <w:u w:val="single"/>
            </w:rPr>
            <w:t xml:space="preserve">действия.                                                  </w:t>
          </w:r>
          <w:r w:rsidR="00482CA7">
            <w:rPr>
              <w:b/>
              <w:sz w:val="24"/>
              <w:szCs w:val="24"/>
            </w:rPr>
            <w:t xml:space="preserve">                                                                                                                                        </w:t>
          </w:r>
          <w:r w:rsidR="001B6C76" w:rsidRPr="001B6C76">
            <w:rPr>
              <w:i/>
              <w:sz w:val="24"/>
              <w:szCs w:val="24"/>
              <w:u w:val="single"/>
            </w:rPr>
            <w:t>Личностные</w:t>
          </w:r>
          <w:r w:rsidR="001B6C76" w:rsidRPr="001B6C76">
            <w:rPr>
              <w:i/>
              <w:sz w:val="24"/>
              <w:szCs w:val="24"/>
            </w:rPr>
            <w:t xml:space="preserve">: </w:t>
          </w:r>
          <w:r w:rsidR="00482CA7">
            <w:rPr>
              <w:sz w:val="24"/>
              <w:szCs w:val="24"/>
            </w:rPr>
            <w:t xml:space="preserve">                                                                                                                                                                                                                                                 </w:t>
          </w:r>
          <w:r w:rsidR="001B6C76" w:rsidRPr="001B6C76">
            <w:rPr>
              <w:sz w:val="24"/>
              <w:szCs w:val="24"/>
            </w:rPr>
            <w:t xml:space="preserve"> -обладать мотивационной основой учебной деятельности;</w:t>
          </w:r>
          <w:r w:rsidR="00482CA7">
            <w:rPr>
              <w:sz w:val="24"/>
              <w:szCs w:val="24"/>
            </w:rPr>
            <w:t xml:space="preserve">                                                                                                                                                                       </w:t>
          </w:r>
          <w:r w:rsidR="001B6C76">
            <w:rPr>
              <w:sz w:val="24"/>
              <w:szCs w:val="24"/>
            </w:rPr>
            <w:t>- формировать учебно-познавательный интерес к новому материалу и способам решения учебных задач</w:t>
          </w:r>
          <w:r w:rsidR="00482CA7">
            <w:rPr>
              <w:sz w:val="24"/>
              <w:szCs w:val="24"/>
            </w:rPr>
            <w:t>.</w:t>
          </w:r>
        </w:p>
        <w:p w:rsidR="00482CA7" w:rsidRPr="00482CA7" w:rsidRDefault="00482CA7" w:rsidP="001B6C76">
          <w:pPr>
            <w:spacing w:line="240" w:lineRule="auto"/>
            <w:rPr>
              <w:i/>
              <w:sz w:val="24"/>
              <w:szCs w:val="24"/>
              <w:u w:val="single"/>
            </w:rPr>
          </w:pPr>
          <w:r>
            <w:rPr>
              <w:i/>
              <w:sz w:val="24"/>
              <w:szCs w:val="24"/>
              <w:u w:val="single"/>
            </w:rPr>
            <w:t xml:space="preserve">Регулятивные: </w:t>
          </w:r>
          <w:r>
            <w:rPr>
              <w:sz w:val="24"/>
              <w:szCs w:val="24"/>
            </w:rPr>
            <w:t xml:space="preserve">                                                                                                                                                                                                                                                 -принимать и сохранять учебную задачу;                                                                                                                                                                                                      - планировать свои действия в соответствии с поставленной задачи;                                                                                                                                                   -адекватно воспринимать предложения  и оценку учителя , сверстника.</w:t>
          </w:r>
        </w:p>
        <w:p w:rsidR="00482CA7" w:rsidRDefault="00482CA7" w:rsidP="001B6C76">
          <w:pPr>
            <w:spacing w:line="240" w:lineRule="auto"/>
            <w:rPr>
              <w:sz w:val="24"/>
              <w:szCs w:val="24"/>
            </w:rPr>
          </w:pPr>
          <w:r>
            <w:rPr>
              <w:i/>
              <w:sz w:val="24"/>
              <w:szCs w:val="24"/>
              <w:u w:val="single"/>
            </w:rPr>
            <w:t>Позна</w:t>
          </w:r>
          <w:r w:rsidRPr="00482CA7">
            <w:rPr>
              <w:i/>
              <w:sz w:val="24"/>
              <w:szCs w:val="24"/>
              <w:u w:val="single"/>
            </w:rPr>
            <w:t>вательные</w:t>
          </w:r>
          <w:r>
            <w:rPr>
              <w:i/>
              <w:sz w:val="24"/>
              <w:szCs w:val="24"/>
              <w:u w:val="single"/>
            </w:rPr>
            <w:t xml:space="preserve">: </w:t>
          </w:r>
          <w:r>
            <w:rPr>
              <w:sz w:val="24"/>
              <w:szCs w:val="24"/>
            </w:rPr>
            <w:t xml:space="preserve">                                                                                                                                                                                                                                         -использовать знаково-символические средства для решения поставленных задач;                                                                                                                         - осуществлять анализ слов с выделением существенных признаков.</w:t>
          </w:r>
        </w:p>
        <w:p w:rsidR="00B176E1" w:rsidRPr="00C818B0" w:rsidRDefault="00482CA7" w:rsidP="008A09CC">
          <w:pPr>
            <w:spacing w:line="240" w:lineRule="auto"/>
            <w:rPr>
              <w:sz w:val="24"/>
              <w:szCs w:val="24"/>
            </w:rPr>
          </w:pPr>
          <w:r w:rsidRPr="00482CA7">
            <w:rPr>
              <w:i/>
              <w:sz w:val="24"/>
              <w:szCs w:val="24"/>
              <w:u w:val="single"/>
            </w:rPr>
            <w:t>Коммуникативные</w:t>
          </w:r>
          <w:r>
            <w:rPr>
              <w:i/>
              <w:sz w:val="24"/>
              <w:szCs w:val="24"/>
              <w:u w:val="single"/>
            </w:rPr>
            <w:t xml:space="preserve">:  </w:t>
          </w:r>
          <w:r>
            <w:rPr>
              <w:sz w:val="24"/>
              <w:szCs w:val="24"/>
            </w:rPr>
            <w:t xml:space="preserve">                                                                                                                                                                                                                                              -с</w:t>
          </w:r>
          <w:r w:rsidRPr="00482CA7">
            <w:rPr>
              <w:sz w:val="24"/>
              <w:szCs w:val="24"/>
            </w:rPr>
            <w:t>троить</w:t>
          </w:r>
          <w:r>
            <w:rPr>
              <w:sz w:val="24"/>
              <w:szCs w:val="24"/>
            </w:rPr>
            <w:t xml:space="preserve"> понятные для партнера высказывания;                                                                                                                                                                                      - задавать вопросы</w:t>
          </w:r>
          <w:r w:rsidR="00744BFC">
            <w:rPr>
              <w:sz w:val="24"/>
              <w:szCs w:val="24"/>
            </w:rPr>
            <w:t>;                                                                                                                                                                                                                                                  -договариваться и приходить к общему решению в совместной деятельност</w:t>
          </w:r>
          <w:r w:rsidR="00C818B0">
            <w:rPr>
              <w:sz w:val="24"/>
              <w:szCs w:val="24"/>
            </w:rPr>
            <w:t>и.</w:t>
          </w:r>
        </w:p>
      </w:sdtContent>
    </w:sdt>
    <w:p w:rsidR="00B176E1" w:rsidRPr="007C78C1" w:rsidRDefault="00CB7FF7" w:rsidP="00CB7FF7">
      <w:pPr>
        <w:jc w:val="center"/>
        <w:rPr>
          <w:b/>
          <w:sz w:val="28"/>
          <w:szCs w:val="28"/>
        </w:rPr>
      </w:pPr>
      <w:r w:rsidRPr="007C78C1">
        <w:rPr>
          <w:b/>
          <w:sz w:val="28"/>
          <w:szCs w:val="28"/>
        </w:rPr>
        <w:lastRenderedPageBreak/>
        <w:t>Технологическая карта.</w:t>
      </w:r>
    </w:p>
    <w:tbl>
      <w:tblPr>
        <w:tblStyle w:val="a3"/>
        <w:tblW w:w="14992" w:type="dxa"/>
        <w:tblLayout w:type="fixed"/>
        <w:tblLook w:val="04A0"/>
      </w:tblPr>
      <w:tblGrid>
        <w:gridCol w:w="1101"/>
        <w:gridCol w:w="992"/>
        <w:gridCol w:w="1134"/>
        <w:gridCol w:w="1843"/>
        <w:gridCol w:w="1842"/>
        <w:gridCol w:w="1843"/>
        <w:gridCol w:w="1985"/>
        <w:gridCol w:w="1417"/>
        <w:gridCol w:w="1559"/>
        <w:gridCol w:w="1276"/>
      </w:tblGrid>
      <w:tr w:rsidR="00AC6866" w:rsidTr="00682ABE">
        <w:trPr>
          <w:trHeight w:val="345"/>
        </w:trPr>
        <w:tc>
          <w:tcPr>
            <w:tcW w:w="1101" w:type="dxa"/>
            <w:vMerge w:val="restart"/>
          </w:tcPr>
          <w:p w:rsidR="002218C0" w:rsidRDefault="002218C0">
            <w:r>
              <w:t>Предмет</w:t>
            </w:r>
          </w:p>
          <w:p w:rsidR="002218C0" w:rsidRDefault="002218C0">
            <w:r>
              <w:t>Тема</w:t>
            </w:r>
          </w:p>
          <w:p w:rsidR="002218C0" w:rsidRDefault="002218C0">
            <w:r>
              <w:t>Класс</w:t>
            </w:r>
          </w:p>
          <w:p w:rsidR="002218C0" w:rsidRDefault="002218C0">
            <w:r>
              <w:t>УМК</w:t>
            </w:r>
          </w:p>
        </w:tc>
        <w:tc>
          <w:tcPr>
            <w:tcW w:w="992" w:type="dxa"/>
            <w:vMerge w:val="restart"/>
          </w:tcPr>
          <w:p w:rsidR="00682ABE" w:rsidRDefault="00682ABE" w:rsidP="002218C0">
            <w:pPr>
              <w:jc w:val="center"/>
            </w:pPr>
          </w:p>
          <w:p w:rsidR="002218C0" w:rsidRDefault="002218C0" w:rsidP="002218C0">
            <w:pPr>
              <w:jc w:val="center"/>
            </w:pPr>
            <w:r>
              <w:t>методы</w:t>
            </w:r>
          </w:p>
        </w:tc>
        <w:tc>
          <w:tcPr>
            <w:tcW w:w="1134" w:type="dxa"/>
            <w:vMerge w:val="restart"/>
          </w:tcPr>
          <w:p w:rsidR="002218C0" w:rsidRDefault="002218C0" w:rsidP="002218C0">
            <w:pPr>
              <w:jc w:val="center"/>
            </w:pPr>
            <w:r>
              <w:t>Тип</w:t>
            </w:r>
          </w:p>
          <w:p w:rsidR="002218C0" w:rsidRDefault="002218C0" w:rsidP="002218C0">
            <w:pPr>
              <w:jc w:val="center"/>
            </w:pPr>
            <w:r>
              <w:t>Вид</w:t>
            </w:r>
          </w:p>
          <w:p w:rsidR="002218C0" w:rsidRDefault="002218C0" w:rsidP="002218C0">
            <w:pPr>
              <w:jc w:val="center"/>
            </w:pPr>
            <w:r>
              <w:t>урока</w:t>
            </w:r>
          </w:p>
        </w:tc>
        <w:tc>
          <w:tcPr>
            <w:tcW w:w="8930" w:type="dxa"/>
            <w:gridSpan w:val="5"/>
          </w:tcPr>
          <w:p w:rsidR="002218C0" w:rsidRDefault="002218C0" w:rsidP="002218C0">
            <w:pPr>
              <w:jc w:val="center"/>
            </w:pPr>
            <w:r>
              <w:t>Планируемый результат</w:t>
            </w:r>
          </w:p>
        </w:tc>
        <w:tc>
          <w:tcPr>
            <w:tcW w:w="1559" w:type="dxa"/>
            <w:vMerge w:val="restart"/>
          </w:tcPr>
          <w:p w:rsidR="00A031E7" w:rsidRDefault="00A031E7"/>
          <w:p w:rsidR="002218C0" w:rsidRDefault="002218C0">
            <w:r>
              <w:t>Виды учебной деятельности</w:t>
            </w:r>
          </w:p>
        </w:tc>
        <w:tc>
          <w:tcPr>
            <w:tcW w:w="1276" w:type="dxa"/>
            <w:vMerge w:val="restart"/>
          </w:tcPr>
          <w:p w:rsidR="002218C0" w:rsidRDefault="002218C0">
            <w:r>
              <w:t>Система средств обучения</w:t>
            </w:r>
          </w:p>
        </w:tc>
      </w:tr>
      <w:tr w:rsidR="001A6009" w:rsidTr="00682ABE">
        <w:trPr>
          <w:trHeight w:val="360"/>
        </w:trPr>
        <w:tc>
          <w:tcPr>
            <w:tcW w:w="1101" w:type="dxa"/>
            <w:vMerge/>
          </w:tcPr>
          <w:p w:rsidR="002218C0" w:rsidRDefault="002218C0"/>
        </w:tc>
        <w:tc>
          <w:tcPr>
            <w:tcW w:w="992" w:type="dxa"/>
            <w:vMerge/>
          </w:tcPr>
          <w:p w:rsidR="002218C0" w:rsidRDefault="002218C0" w:rsidP="002218C0">
            <w:pPr>
              <w:jc w:val="center"/>
            </w:pPr>
          </w:p>
        </w:tc>
        <w:tc>
          <w:tcPr>
            <w:tcW w:w="1134" w:type="dxa"/>
            <w:vMerge/>
          </w:tcPr>
          <w:p w:rsidR="002218C0" w:rsidRDefault="002218C0" w:rsidP="002218C0">
            <w:pPr>
              <w:jc w:val="center"/>
            </w:pPr>
          </w:p>
        </w:tc>
        <w:tc>
          <w:tcPr>
            <w:tcW w:w="1843" w:type="dxa"/>
            <w:vMerge w:val="restart"/>
          </w:tcPr>
          <w:p w:rsidR="00A031E7" w:rsidRDefault="00A031E7" w:rsidP="002218C0">
            <w:pPr>
              <w:jc w:val="center"/>
            </w:pPr>
          </w:p>
          <w:p w:rsidR="002218C0" w:rsidRDefault="002218C0" w:rsidP="002218C0">
            <w:pPr>
              <w:jc w:val="center"/>
            </w:pPr>
            <w:r>
              <w:t>личностные</w:t>
            </w:r>
          </w:p>
        </w:tc>
        <w:tc>
          <w:tcPr>
            <w:tcW w:w="5670" w:type="dxa"/>
            <w:gridSpan w:val="3"/>
          </w:tcPr>
          <w:p w:rsidR="002218C0" w:rsidRDefault="002218C0" w:rsidP="002218C0">
            <w:pPr>
              <w:jc w:val="center"/>
            </w:pPr>
            <w:proofErr w:type="spellStart"/>
            <w:r>
              <w:t>метапредметные</w:t>
            </w:r>
            <w:proofErr w:type="spellEnd"/>
          </w:p>
        </w:tc>
        <w:tc>
          <w:tcPr>
            <w:tcW w:w="1417" w:type="dxa"/>
            <w:vMerge w:val="restart"/>
          </w:tcPr>
          <w:p w:rsidR="00A031E7" w:rsidRDefault="00A031E7"/>
          <w:p w:rsidR="002218C0" w:rsidRDefault="002218C0">
            <w:r>
              <w:t>предметные</w:t>
            </w:r>
          </w:p>
        </w:tc>
        <w:tc>
          <w:tcPr>
            <w:tcW w:w="1559" w:type="dxa"/>
            <w:vMerge/>
          </w:tcPr>
          <w:p w:rsidR="002218C0" w:rsidRDefault="002218C0"/>
        </w:tc>
        <w:tc>
          <w:tcPr>
            <w:tcW w:w="1276" w:type="dxa"/>
            <w:vMerge/>
          </w:tcPr>
          <w:p w:rsidR="002218C0" w:rsidRDefault="002218C0"/>
        </w:tc>
      </w:tr>
      <w:tr w:rsidR="00AC6866" w:rsidTr="00682ABE">
        <w:trPr>
          <w:trHeight w:val="360"/>
        </w:trPr>
        <w:tc>
          <w:tcPr>
            <w:tcW w:w="1101" w:type="dxa"/>
            <w:vMerge/>
          </w:tcPr>
          <w:p w:rsidR="002218C0" w:rsidRDefault="002218C0"/>
        </w:tc>
        <w:tc>
          <w:tcPr>
            <w:tcW w:w="992" w:type="dxa"/>
            <w:vMerge/>
          </w:tcPr>
          <w:p w:rsidR="002218C0" w:rsidRDefault="002218C0" w:rsidP="002218C0">
            <w:pPr>
              <w:jc w:val="center"/>
            </w:pPr>
          </w:p>
        </w:tc>
        <w:tc>
          <w:tcPr>
            <w:tcW w:w="1134" w:type="dxa"/>
            <w:vMerge/>
          </w:tcPr>
          <w:p w:rsidR="002218C0" w:rsidRDefault="002218C0" w:rsidP="002218C0">
            <w:pPr>
              <w:jc w:val="center"/>
            </w:pPr>
          </w:p>
        </w:tc>
        <w:tc>
          <w:tcPr>
            <w:tcW w:w="1843" w:type="dxa"/>
            <w:vMerge/>
          </w:tcPr>
          <w:p w:rsidR="002218C0" w:rsidRDefault="002218C0"/>
        </w:tc>
        <w:tc>
          <w:tcPr>
            <w:tcW w:w="1842" w:type="dxa"/>
          </w:tcPr>
          <w:p w:rsidR="002218C0" w:rsidRDefault="002218C0">
            <w:r>
              <w:t>регулятивные</w:t>
            </w:r>
          </w:p>
        </w:tc>
        <w:tc>
          <w:tcPr>
            <w:tcW w:w="1843" w:type="dxa"/>
          </w:tcPr>
          <w:p w:rsidR="002218C0" w:rsidRDefault="002218C0">
            <w:r>
              <w:t>познавательные</w:t>
            </w:r>
          </w:p>
        </w:tc>
        <w:tc>
          <w:tcPr>
            <w:tcW w:w="1985" w:type="dxa"/>
          </w:tcPr>
          <w:p w:rsidR="002218C0" w:rsidRDefault="002218C0">
            <w:r>
              <w:t>коммуникативные</w:t>
            </w:r>
          </w:p>
        </w:tc>
        <w:tc>
          <w:tcPr>
            <w:tcW w:w="1417" w:type="dxa"/>
            <w:vMerge/>
          </w:tcPr>
          <w:p w:rsidR="002218C0" w:rsidRDefault="002218C0"/>
        </w:tc>
        <w:tc>
          <w:tcPr>
            <w:tcW w:w="1559" w:type="dxa"/>
            <w:vMerge/>
          </w:tcPr>
          <w:p w:rsidR="002218C0" w:rsidRDefault="002218C0"/>
        </w:tc>
        <w:tc>
          <w:tcPr>
            <w:tcW w:w="1276" w:type="dxa"/>
            <w:vMerge/>
          </w:tcPr>
          <w:p w:rsidR="002218C0" w:rsidRDefault="002218C0"/>
        </w:tc>
      </w:tr>
      <w:tr w:rsidR="00AC6866" w:rsidRPr="00FA57E1" w:rsidTr="00682ABE">
        <w:tc>
          <w:tcPr>
            <w:tcW w:w="1101" w:type="dxa"/>
          </w:tcPr>
          <w:p w:rsidR="002218C0" w:rsidRPr="00FA57E1" w:rsidRDefault="002218C0" w:rsidP="00FA57E1">
            <w:r w:rsidRPr="00FA57E1">
              <w:t>Предмет: произношение.</w:t>
            </w:r>
          </w:p>
          <w:p w:rsidR="002218C0" w:rsidRPr="00FA57E1" w:rsidRDefault="002218C0" w:rsidP="00FA57E1">
            <w:r w:rsidRPr="00FA57E1">
              <w:t>1 класс.</w:t>
            </w:r>
          </w:p>
          <w:p w:rsidR="002218C0" w:rsidRPr="00FA57E1" w:rsidRDefault="002218C0" w:rsidP="00FA57E1">
            <w:r w:rsidRPr="00FA57E1">
              <w:t>УМК «Школа России</w:t>
            </w:r>
            <w:proofErr w:type="gramStart"/>
            <w:r w:rsidRPr="00FA57E1">
              <w:t>.»</w:t>
            </w:r>
            <w:proofErr w:type="gramEnd"/>
          </w:p>
          <w:p w:rsidR="002218C0" w:rsidRPr="00FA57E1" w:rsidRDefault="002218C0" w:rsidP="00FA57E1"/>
          <w:p w:rsidR="002218C0" w:rsidRPr="00FA57E1" w:rsidRDefault="002218C0" w:rsidP="00FA57E1">
            <w:r w:rsidRPr="00FA57E1">
              <w:t>Тема:</w:t>
            </w:r>
          </w:p>
          <w:p w:rsidR="002218C0" w:rsidRPr="00FA57E1" w:rsidRDefault="002218C0" w:rsidP="00FA57E1">
            <w:r w:rsidRPr="00FA57E1">
              <w:t xml:space="preserve">Дифференциация «С – </w:t>
            </w:r>
            <w:proofErr w:type="gramStart"/>
            <w:r w:rsidRPr="00FA57E1">
              <w:t>Ш</w:t>
            </w:r>
            <w:proofErr w:type="gramEnd"/>
            <w:r w:rsidRPr="00FA57E1">
              <w:t>».</w:t>
            </w:r>
          </w:p>
        </w:tc>
        <w:tc>
          <w:tcPr>
            <w:tcW w:w="992" w:type="dxa"/>
          </w:tcPr>
          <w:p w:rsidR="002218C0" w:rsidRPr="00FA57E1" w:rsidRDefault="002218C0" w:rsidP="00FA57E1">
            <w:r w:rsidRPr="00FA57E1">
              <w:t>О. – И.</w:t>
            </w:r>
          </w:p>
          <w:p w:rsidR="002218C0" w:rsidRPr="00FA57E1" w:rsidRDefault="002218C0" w:rsidP="00FA57E1">
            <w:r w:rsidRPr="00FA57E1">
              <w:t>Ч. – П.</w:t>
            </w:r>
          </w:p>
        </w:tc>
        <w:tc>
          <w:tcPr>
            <w:tcW w:w="1134" w:type="dxa"/>
          </w:tcPr>
          <w:p w:rsidR="002218C0" w:rsidRPr="00FA57E1" w:rsidRDefault="002218C0" w:rsidP="00FA57E1">
            <w:r w:rsidRPr="00FA57E1">
              <w:t>УСНЗ</w:t>
            </w:r>
          </w:p>
          <w:p w:rsidR="002218C0" w:rsidRPr="00FA57E1" w:rsidRDefault="002218C0" w:rsidP="00FA57E1">
            <w:r w:rsidRPr="00FA57E1">
              <w:t>Урок-практикум</w:t>
            </w:r>
          </w:p>
        </w:tc>
        <w:tc>
          <w:tcPr>
            <w:tcW w:w="1843" w:type="dxa"/>
          </w:tcPr>
          <w:p w:rsidR="001A6009" w:rsidRPr="00FA57E1" w:rsidRDefault="00AE4B9D" w:rsidP="00FA57E1">
            <w:r w:rsidRPr="00FA57E1">
              <w:t xml:space="preserve">Формировать желание говорить правильно, красиво и грамотно. </w:t>
            </w:r>
          </w:p>
          <w:p w:rsidR="00AE4B9D" w:rsidRPr="00FA57E1" w:rsidRDefault="00B66FE9" w:rsidP="00FA57E1">
            <w:r w:rsidRPr="00FA57E1">
              <w:t>Осознать бережного отношения к одежде.</w:t>
            </w:r>
          </w:p>
        </w:tc>
        <w:tc>
          <w:tcPr>
            <w:tcW w:w="1842" w:type="dxa"/>
          </w:tcPr>
          <w:p w:rsidR="002218C0" w:rsidRPr="00FA57E1" w:rsidRDefault="00B66FE9" w:rsidP="00FA57E1">
            <w:r w:rsidRPr="00FA57E1">
              <w:t xml:space="preserve">Постановка учебной задачи: « Чем схожи и различны в произношении звуки «С – </w:t>
            </w:r>
            <w:proofErr w:type="gramStart"/>
            <w:r w:rsidRPr="00FA57E1">
              <w:t>Ш</w:t>
            </w:r>
            <w:proofErr w:type="gramEnd"/>
            <w:r w:rsidRPr="00FA57E1">
              <w:t>»?».</w:t>
            </w:r>
          </w:p>
          <w:p w:rsidR="00B66FE9" w:rsidRPr="00FA57E1" w:rsidRDefault="00B66FE9" w:rsidP="00FA57E1">
            <w:r w:rsidRPr="00FA57E1">
              <w:t>Составление плана  и последовательности  при работе с профилем звуков, схем слов,  рассказом.</w:t>
            </w:r>
          </w:p>
        </w:tc>
        <w:tc>
          <w:tcPr>
            <w:tcW w:w="1843" w:type="dxa"/>
          </w:tcPr>
          <w:p w:rsidR="002218C0" w:rsidRPr="00FA57E1" w:rsidRDefault="00D87071" w:rsidP="00FA57E1">
            <w:r w:rsidRPr="00FA57E1">
              <w:t>Овладеть анализом и умением сравнивать  звуки «С-Ш» на этапах проговаривания и развития фонематических процессов.</w:t>
            </w:r>
          </w:p>
          <w:p w:rsidR="00D87071" w:rsidRPr="00FA57E1" w:rsidRDefault="00D87071" w:rsidP="00FA57E1">
            <w:r w:rsidRPr="00FA57E1">
              <w:t xml:space="preserve">Уметь работать со </w:t>
            </w:r>
            <w:proofErr w:type="spellStart"/>
            <w:r w:rsidRPr="00FA57E1">
              <w:t>знаково</w:t>
            </w:r>
            <w:proofErr w:type="spellEnd"/>
            <w:r w:rsidRPr="00FA57E1">
              <w:t xml:space="preserve"> – символическими средствами.</w:t>
            </w:r>
          </w:p>
        </w:tc>
        <w:tc>
          <w:tcPr>
            <w:tcW w:w="1985" w:type="dxa"/>
          </w:tcPr>
          <w:p w:rsidR="002218C0" w:rsidRPr="00FA57E1" w:rsidRDefault="00AE4B9D" w:rsidP="00FA57E1">
            <w:r w:rsidRPr="00FA57E1">
              <w:t>Развивать навыки сотрудничества в процессе</w:t>
            </w:r>
            <w:r w:rsidR="00D87071" w:rsidRPr="00FA57E1">
              <w:t xml:space="preserve"> фронтальной </w:t>
            </w:r>
            <w:r w:rsidR="00A031E7" w:rsidRPr="00FA57E1">
              <w:t xml:space="preserve"> и </w:t>
            </w:r>
            <w:r w:rsidR="00D87071" w:rsidRPr="00FA57E1">
              <w:t>групп</w:t>
            </w:r>
            <w:r w:rsidR="00A031E7" w:rsidRPr="00FA57E1">
              <w:t>овой работы.</w:t>
            </w:r>
          </w:p>
          <w:p w:rsidR="00A031E7" w:rsidRPr="00FA57E1" w:rsidRDefault="00A031E7" w:rsidP="00FA57E1">
            <w:r w:rsidRPr="00FA57E1">
              <w:t>Учить полно и точно выражать свои мысли.</w:t>
            </w:r>
          </w:p>
        </w:tc>
        <w:tc>
          <w:tcPr>
            <w:tcW w:w="1417" w:type="dxa"/>
          </w:tcPr>
          <w:p w:rsidR="002218C0" w:rsidRPr="00FA57E1" w:rsidRDefault="00A031E7" w:rsidP="00FA57E1">
            <w:r w:rsidRPr="00FA57E1">
              <w:t xml:space="preserve">Формировать </w:t>
            </w:r>
            <w:r w:rsidR="00D26C22">
              <w:t xml:space="preserve"> </w:t>
            </w:r>
            <w:r w:rsidRPr="00FA57E1">
              <w:t xml:space="preserve">знания </w:t>
            </w:r>
            <w:r w:rsidR="00D26C22">
              <w:t>о сходстве</w:t>
            </w:r>
            <w:r w:rsidR="001A6009" w:rsidRPr="00FA57E1">
              <w:t xml:space="preserve"> и различие в произношении звуков «С-Ш».</w:t>
            </w:r>
          </w:p>
        </w:tc>
        <w:tc>
          <w:tcPr>
            <w:tcW w:w="1559" w:type="dxa"/>
          </w:tcPr>
          <w:p w:rsidR="002218C0" w:rsidRPr="00FA57E1" w:rsidRDefault="00A031E7" w:rsidP="00FA57E1">
            <w:r w:rsidRPr="00FA57E1">
              <w:t>Работа с профилем звуков.</w:t>
            </w:r>
          </w:p>
          <w:p w:rsidR="00FA57E1" w:rsidRPr="00FA57E1" w:rsidRDefault="00FA57E1" w:rsidP="00FA57E1">
            <w:r w:rsidRPr="00FA57E1">
              <w:t>Работа по развитию фонематических процессов.</w:t>
            </w:r>
          </w:p>
          <w:p w:rsidR="00A031E7" w:rsidRPr="00FA57E1" w:rsidRDefault="00A031E7" w:rsidP="00FA57E1">
            <w:r w:rsidRPr="00FA57E1">
              <w:t>Работа со схемами, кассой Горецкого.</w:t>
            </w:r>
          </w:p>
          <w:p w:rsidR="00A031E7" w:rsidRPr="00FA57E1" w:rsidRDefault="00A031E7" w:rsidP="00FA57E1">
            <w:r w:rsidRPr="00FA57E1">
              <w:t>Работа с картинками.</w:t>
            </w:r>
          </w:p>
          <w:p w:rsidR="00A031E7" w:rsidRPr="00FA57E1" w:rsidRDefault="00A031E7" w:rsidP="00FA57E1">
            <w:r w:rsidRPr="00FA57E1">
              <w:t>Работа с планом рассказа.</w:t>
            </w:r>
          </w:p>
        </w:tc>
        <w:tc>
          <w:tcPr>
            <w:tcW w:w="1276" w:type="dxa"/>
          </w:tcPr>
          <w:p w:rsidR="007C78C1" w:rsidRDefault="00A031E7" w:rsidP="00FA57E1">
            <w:r w:rsidRPr="00FA57E1">
              <w:t xml:space="preserve">Профили звуков. </w:t>
            </w:r>
            <w:r w:rsidR="007C78C1">
              <w:t>Зеркала.</w:t>
            </w:r>
          </w:p>
          <w:p w:rsidR="002218C0" w:rsidRPr="00FA57E1" w:rsidRDefault="00A031E7" w:rsidP="00FA57E1">
            <w:r w:rsidRPr="00FA57E1">
              <w:t>Кассы Горецкого.</w:t>
            </w:r>
          </w:p>
          <w:p w:rsidR="00A031E7" w:rsidRPr="00FA57E1" w:rsidRDefault="00FA57E1" w:rsidP="00FA57E1">
            <w:r w:rsidRPr="00FA57E1">
              <w:t>Инд</w:t>
            </w:r>
            <w:proofErr w:type="gramStart"/>
            <w:r w:rsidRPr="00FA57E1">
              <w:t>.к</w:t>
            </w:r>
            <w:proofErr w:type="gramEnd"/>
            <w:r w:rsidRPr="00FA57E1">
              <w:t xml:space="preserve">арточки </w:t>
            </w:r>
            <w:r w:rsidR="00A031E7" w:rsidRPr="00FA57E1">
              <w:t>для работы по развитию фонематических процессов.</w:t>
            </w:r>
          </w:p>
          <w:p w:rsidR="00A031E7" w:rsidRPr="00FA57E1" w:rsidRDefault="00FA57E1" w:rsidP="00FA57E1">
            <w:r w:rsidRPr="00FA57E1">
              <w:t>К</w:t>
            </w:r>
            <w:r>
              <w:t>артинки.</w:t>
            </w:r>
          </w:p>
          <w:p w:rsidR="00FA57E1" w:rsidRPr="00FA57E1" w:rsidRDefault="00FA57E1" w:rsidP="00FA57E1">
            <w:r w:rsidRPr="00FA57E1">
              <w:t>2 сугроба: «С», «Ш» (картинки)</w:t>
            </w:r>
            <w:r>
              <w:t>.</w:t>
            </w:r>
          </w:p>
          <w:p w:rsidR="00FA57E1" w:rsidRPr="00FA57E1" w:rsidRDefault="00FA57E1" w:rsidP="00FA57E1">
            <w:r>
              <w:t>К</w:t>
            </w:r>
            <w:r w:rsidRPr="00FA57E1">
              <w:t>укла Саша</w:t>
            </w:r>
            <w:r>
              <w:t>.</w:t>
            </w:r>
          </w:p>
          <w:p w:rsidR="00FA57E1" w:rsidRPr="00FA57E1" w:rsidRDefault="00FA57E1" w:rsidP="00FA57E1">
            <w:r>
              <w:t>Одежда для куклы.</w:t>
            </w:r>
          </w:p>
          <w:p w:rsidR="00FA57E1" w:rsidRPr="00FA57E1" w:rsidRDefault="00FA57E1" w:rsidP="00FA57E1">
            <w:r>
              <w:t>К</w:t>
            </w:r>
            <w:r w:rsidRPr="00FA57E1">
              <w:t>артинка «Саша спешит на каток».</w:t>
            </w:r>
          </w:p>
          <w:p w:rsidR="00FA57E1" w:rsidRDefault="007C78C1" w:rsidP="00FA57E1">
            <w:r>
              <w:t>Снеговики для рефлексии</w:t>
            </w:r>
          </w:p>
          <w:p w:rsidR="007C78C1" w:rsidRPr="00FA57E1" w:rsidRDefault="007C78C1" w:rsidP="00FA57E1">
            <w:r>
              <w:t>Эмблемы команд.</w:t>
            </w:r>
          </w:p>
        </w:tc>
      </w:tr>
    </w:tbl>
    <w:p w:rsidR="00D050E8" w:rsidRDefault="00D050E8" w:rsidP="00FA57E1">
      <w:pPr>
        <w:spacing w:line="240" w:lineRule="auto"/>
      </w:pPr>
    </w:p>
    <w:p w:rsidR="007C78C1" w:rsidRPr="007C78C1" w:rsidRDefault="007C78C1" w:rsidP="007C78C1">
      <w:pPr>
        <w:spacing w:line="240" w:lineRule="auto"/>
        <w:jc w:val="center"/>
        <w:rPr>
          <w:b/>
          <w:sz w:val="28"/>
          <w:szCs w:val="28"/>
        </w:rPr>
      </w:pPr>
      <w:r w:rsidRPr="007C78C1">
        <w:rPr>
          <w:b/>
          <w:sz w:val="28"/>
          <w:szCs w:val="28"/>
        </w:rPr>
        <w:lastRenderedPageBreak/>
        <w:t>План – конспект.</w:t>
      </w:r>
    </w:p>
    <w:tbl>
      <w:tblPr>
        <w:tblStyle w:val="a3"/>
        <w:tblW w:w="0" w:type="auto"/>
        <w:tblLayout w:type="fixed"/>
        <w:tblLook w:val="04A0"/>
      </w:tblPr>
      <w:tblGrid>
        <w:gridCol w:w="2235"/>
        <w:gridCol w:w="5953"/>
        <w:gridCol w:w="5954"/>
      </w:tblGrid>
      <w:tr w:rsidR="001B6C76" w:rsidRPr="007C78C1" w:rsidTr="000042A8">
        <w:tc>
          <w:tcPr>
            <w:tcW w:w="2235" w:type="dxa"/>
          </w:tcPr>
          <w:p w:rsidR="001B6C76" w:rsidRPr="007C78C1" w:rsidRDefault="001B6C76" w:rsidP="000042A8">
            <w:pPr>
              <w:jc w:val="center"/>
            </w:pPr>
            <w:r w:rsidRPr="007C78C1">
              <w:t>Этапы.</w:t>
            </w:r>
          </w:p>
        </w:tc>
        <w:tc>
          <w:tcPr>
            <w:tcW w:w="5953" w:type="dxa"/>
          </w:tcPr>
          <w:p w:rsidR="001B6C76" w:rsidRPr="007C78C1" w:rsidRDefault="001B6C76" w:rsidP="000042A8">
            <w:pPr>
              <w:jc w:val="center"/>
            </w:pPr>
            <w:r w:rsidRPr="007C78C1">
              <w:t>Деятельность учителя.</w:t>
            </w:r>
          </w:p>
        </w:tc>
        <w:tc>
          <w:tcPr>
            <w:tcW w:w="5954" w:type="dxa"/>
          </w:tcPr>
          <w:p w:rsidR="001B6C76" w:rsidRPr="007C78C1" w:rsidRDefault="001B6C76" w:rsidP="000042A8">
            <w:pPr>
              <w:jc w:val="center"/>
            </w:pPr>
            <w:r w:rsidRPr="007C78C1">
              <w:t>Деятельность учащихся.</w:t>
            </w:r>
          </w:p>
        </w:tc>
      </w:tr>
      <w:tr w:rsidR="001B6C76" w:rsidRPr="007C78C1" w:rsidTr="00393C1E">
        <w:trPr>
          <w:trHeight w:val="1714"/>
        </w:trPr>
        <w:tc>
          <w:tcPr>
            <w:tcW w:w="2235" w:type="dxa"/>
          </w:tcPr>
          <w:p w:rsidR="000042A8" w:rsidRPr="007C78C1" w:rsidRDefault="000042A8" w:rsidP="000042A8">
            <w:pPr>
              <w:ind w:left="360"/>
            </w:pPr>
          </w:p>
          <w:p w:rsidR="001B6C76" w:rsidRPr="007C78C1" w:rsidRDefault="000042A8" w:rsidP="000042A8">
            <w:pPr>
              <w:ind w:left="360"/>
            </w:pPr>
            <w:r w:rsidRPr="007C78C1">
              <w:t>1.</w:t>
            </w:r>
            <w:r w:rsidR="00D050E8" w:rsidRPr="007C78C1">
              <w:t xml:space="preserve">Орг. </w:t>
            </w:r>
            <w:r w:rsidRPr="007C78C1">
              <w:t>м</w:t>
            </w:r>
            <w:r w:rsidR="00D050E8" w:rsidRPr="007C78C1">
              <w:t>омент.</w:t>
            </w:r>
          </w:p>
        </w:tc>
        <w:tc>
          <w:tcPr>
            <w:tcW w:w="5953" w:type="dxa"/>
          </w:tcPr>
          <w:p w:rsidR="000042A8" w:rsidRPr="007C78C1" w:rsidRDefault="000042A8" w:rsidP="000042A8">
            <w:pPr>
              <w:pStyle w:val="a8"/>
              <w:numPr>
                <w:ilvl w:val="0"/>
                <w:numId w:val="4"/>
              </w:numPr>
              <w:jc w:val="both"/>
            </w:pPr>
            <w:r w:rsidRPr="007C78C1">
              <w:t>Приветствие детей.</w:t>
            </w:r>
          </w:p>
          <w:p w:rsidR="000042A8" w:rsidRPr="007C78C1" w:rsidRDefault="000042A8" w:rsidP="000042A8">
            <w:pPr>
              <w:pStyle w:val="a8"/>
              <w:ind w:left="417"/>
              <w:jc w:val="both"/>
            </w:pPr>
          </w:p>
          <w:p w:rsidR="00D050E8" w:rsidRPr="007C78C1" w:rsidRDefault="00D050E8" w:rsidP="000042A8">
            <w:pPr>
              <w:pStyle w:val="a8"/>
              <w:numPr>
                <w:ilvl w:val="0"/>
                <w:numId w:val="4"/>
              </w:numPr>
              <w:jc w:val="both"/>
            </w:pPr>
            <w:r w:rsidRPr="007C78C1">
              <w:t>Какое сейчас время года? Сядет тот, кто назовет признак зимы?</w:t>
            </w:r>
          </w:p>
          <w:p w:rsidR="000042A8" w:rsidRPr="007C78C1" w:rsidRDefault="000042A8" w:rsidP="000042A8">
            <w:pPr>
              <w:pStyle w:val="a8"/>
            </w:pPr>
          </w:p>
          <w:p w:rsidR="001B6C76" w:rsidRPr="007C78C1" w:rsidRDefault="000042A8" w:rsidP="000042A8">
            <w:pPr>
              <w:pStyle w:val="a8"/>
              <w:numPr>
                <w:ilvl w:val="0"/>
                <w:numId w:val="4"/>
              </w:numPr>
              <w:jc w:val="both"/>
            </w:pPr>
            <w:r w:rsidRPr="007C78C1">
              <w:t>Для чего необходимо уметь правильно говорить?</w:t>
            </w:r>
          </w:p>
        </w:tc>
        <w:tc>
          <w:tcPr>
            <w:tcW w:w="5954" w:type="dxa"/>
          </w:tcPr>
          <w:p w:rsidR="001B6C76" w:rsidRPr="007C78C1" w:rsidRDefault="00D050E8" w:rsidP="00D050E8">
            <w:pPr>
              <w:jc w:val="both"/>
            </w:pPr>
            <w:r w:rsidRPr="007C78C1">
              <w:t xml:space="preserve">Диалог дежурных по плану. Назвать дату, день недели, </w:t>
            </w:r>
            <w:r w:rsidR="000042A8" w:rsidRPr="007C78C1">
              <w:t>урок по сч</w:t>
            </w:r>
            <w:r w:rsidRPr="007C78C1">
              <w:t xml:space="preserve">ету, </w:t>
            </w:r>
            <w:r w:rsidR="000042A8" w:rsidRPr="007C78C1">
              <w:t xml:space="preserve">предмет. </w:t>
            </w:r>
            <w:proofErr w:type="gramStart"/>
            <w:r w:rsidR="000042A8" w:rsidRPr="007C78C1">
              <w:t>Назвать</w:t>
            </w:r>
            <w:proofErr w:type="gramEnd"/>
            <w:r w:rsidR="000042A8" w:rsidRPr="007C78C1">
              <w:t xml:space="preserve"> что делаем на уроке произношения.</w:t>
            </w:r>
          </w:p>
          <w:p w:rsidR="000042A8" w:rsidRPr="007C78C1" w:rsidRDefault="000042A8" w:rsidP="00D050E8">
            <w:pPr>
              <w:jc w:val="both"/>
            </w:pPr>
            <w:r w:rsidRPr="007C78C1">
              <w:t>Назвать признаки зимы.</w:t>
            </w:r>
          </w:p>
        </w:tc>
      </w:tr>
      <w:tr w:rsidR="006113FB" w:rsidRPr="007C78C1" w:rsidTr="00393C1E">
        <w:trPr>
          <w:trHeight w:val="804"/>
        </w:trPr>
        <w:tc>
          <w:tcPr>
            <w:tcW w:w="2235" w:type="dxa"/>
          </w:tcPr>
          <w:p w:rsidR="006113FB" w:rsidRPr="007C78C1" w:rsidRDefault="006113FB" w:rsidP="000042A8">
            <w:r w:rsidRPr="007C78C1">
              <w:t xml:space="preserve">  2. Планирование     работы.</w:t>
            </w:r>
          </w:p>
        </w:tc>
        <w:tc>
          <w:tcPr>
            <w:tcW w:w="5953" w:type="dxa"/>
          </w:tcPr>
          <w:p w:rsidR="006113FB" w:rsidRPr="007C78C1" w:rsidRDefault="006113FB" w:rsidP="00F85832">
            <w:pPr>
              <w:rPr>
                <w:rFonts w:cs="Times New Roman"/>
                <w:sz w:val="24"/>
                <w:szCs w:val="24"/>
              </w:rPr>
            </w:pPr>
            <w:r w:rsidRPr="007C78C1">
              <w:rPr>
                <w:rFonts w:cs="Times New Roman"/>
                <w:sz w:val="24"/>
                <w:szCs w:val="24"/>
              </w:rPr>
              <w:t>Учитель предлагает одному ученику озвучить план работы на урок по графическому алгоритму.</w:t>
            </w:r>
          </w:p>
        </w:tc>
        <w:tc>
          <w:tcPr>
            <w:tcW w:w="5954" w:type="dxa"/>
          </w:tcPr>
          <w:p w:rsidR="006113FB" w:rsidRPr="007C78C1" w:rsidRDefault="006113FB" w:rsidP="00F85832">
            <w:pPr>
              <w:rPr>
                <w:rFonts w:cs="Times New Roman"/>
                <w:sz w:val="24"/>
                <w:szCs w:val="24"/>
              </w:rPr>
            </w:pPr>
            <w:r w:rsidRPr="007C78C1">
              <w:rPr>
                <w:rFonts w:cs="Times New Roman"/>
                <w:sz w:val="24"/>
                <w:szCs w:val="24"/>
              </w:rPr>
              <w:t>Ученик рассказывает план работы на урок полностью, с опорой на графический алгоритм</w:t>
            </w:r>
          </w:p>
        </w:tc>
      </w:tr>
      <w:tr w:rsidR="006113FB" w:rsidRPr="007C78C1" w:rsidTr="00393C1E">
        <w:trPr>
          <w:trHeight w:val="1404"/>
        </w:trPr>
        <w:tc>
          <w:tcPr>
            <w:tcW w:w="2235" w:type="dxa"/>
          </w:tcPr>
          <w:p w:rsidR="006113FB" w:rsidRPr="007C78C1" w:rsidRDefault="006113FB" w:rsidP="00FF1F91">
            <w:pPr>
              <w:ind w:left="360"/>
            </w:pPr>
          </w:p>
          <w:p w:rsidR="006113FB" w:rsidRPr="007C78C1" w:rsidRDefault="006113FB" w:rsidP="00FF1F91">
            <w:r w:rsidRPr="007C78C1">
              <w:t>3.Артикуляционная гимнастика.</w:t>
            </w:r>
          </w:p>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 w:rsidR="00FF1F91" w:rsidRPr="007C78C1" w:rsidRDefault="00FF1F91" w:rsidP="00FF1F91">
            <w:pPr>
              <w:pStyle w:val="a8"/>
              <w:numPr>
                <w:ilvl w:val="0"/>
                <w:numId w:val="4"/>
              </w:numPr>
            </w:pPr>
            <w:r w:rsidRPr="007C78C1">
              <w:lastRenderedPageBreak/>
              <w:t>Повторение.</w:t>
            </w:r>
          </w:p>
        </w:tc>
        <w:tc>
          <w:tcPr>
            <w:tcW w:w="5953" w:type="dxa"/>
          </w:tcPr>
          <w:p w:rsidR="00FF1F91" w:rsidRPr="007C78C1" w:rsidRDefault="00FF1F91" w:rsidP="00FF1F91">
            <w:pPr>
              <w:rPr>
                <w:rFonts w:cs="Times New Roman"/>
                <w:sz w:val="24"/>
                <w:szCs w:val="24"/>
              </w:rPr>
            </w:pPr>
            <w:r w:rsidRPr="007C78C1">
              <w:rPr>
                <w:rFonts w:cs="Times New Roman"/>
                <w:sz w:val="24"/>
                <w:szCs w:val="24"/>
              </w:rPr>
              <w:lastRenderedPageBreak/>
              <w:t>Для чего нужна гимнастика?</w:t>
            </w:r>
          </w:p>
          <w:p w:rsidR="00FF1F91" w:rsidRPr="007C78C1" w:rsidRDefault="00FF1F91" w:rsidP="00FF1F91">
            <w:pPr>
              <w:rPr>
                <w:rFonts w:cs="Times New Roman"/>
                <w:sz w:val="24"/>
                <w:szCs w:val="24"/>
              </w:rPr>
            </w:pPr>
            <w:r w:rsidRPr="007C78C1">
              <w:rPr>
                <w:rFonts w:cs="Times New Roman"/>
                <w:sz w:val="24"/>
                <w:szCs w:val="24"/>
              </w:rPr>
              <w:t>Учитель называет упражнения.</w:t>
            </w:r>
          </w:p>
          <w:p w:rsidR="00FF1F91" w:rsidRPr="007C78C1" w:rsidRDefault="00FF1F91" w:rsidP="00FF1F91">
            <w:pPr>
              <w:rPr>
                <w:rFonts w:cs="Times New Roman"/>
                <w:sz w:val="24"/>
                <w:szCs w:val="24"/>
              </w:rPr>
            </w:pPr>
            <w:r w:rsidRPr="007C78C1">
              <w:rPr>
                <w:rFonts w:cs="Times New Roman"/>
                <w:sz w:val="24"/>
                <w:szCs w:val="24"/>
              </w:rPr>
              <w:t xml:space="preserve">Контролирует правильность выполнения, вносит коррективы. </w:t>
            </w:r>
          </w:p>
          <w:p w:rsidR="00FF1F91" w:rsidRPr="007C78C1" w:rsidRDefault="00FF1F91" w:rsidP="00FF1F91">
            <w:pPr>
              <w:ind w:left="720"/>
              <w:jc w:val="both"/>
            </w:pPr>
          </w:p>
          <w:p w:rsidR="00FF1F91" w:rsidRPr="007C78C1" w:rsidRDefault="00FF1F91" w:rsidP="00FF1F91">
            <w:pPr>
              <w:numPr>
                <w:ilvl w:val="0"/>
                <w:numId w:val="5"/>
              </w:numPr>
              <w:jc w:val="both"/>
              <w:rPr>
                <w:rFonts w:ascii="Calibri" w:eastAsia="Calibri" w:hAnsi="Calibri" w:cs="Times New Roman"/>
              </w:rPr>
            </w:pPr>
            <w:r w:rsidRPr="007C78C1">
              <w:rPr>
                <w:rFonts w:ascii="Calibri" w:eastAsia="Calibri" w:hAnsi="Calibri" w:cs="Times New Roman"/>
              </w:rPr>
              <w:t>Мимическая гимнастика.</w:t>
            </w:r>
          </w:p>
          <w:p w:rsidR="00FF1F91" w:rsidRPr="007C78C1" w:rsidRDefault="00FF1F91" w:rsidP="00FF1F91">
            <w:pPr>
              <w:ind w:left="360"/>
              <w:jc w:val="both"/>
              <w:rPr>
                <w:rFonts w:ascii="Calibri" w:eastAsia="Calibri" w:hAnsi="Calibri" w:cs="Times New Roman"/>
              </w:rPr>
            </w:pPr>
            <w:r w:rsidRPr="007C78C1">
              <w:rPr>
                <w:rFonts w:ascii="Calibri" w:eastAsia="Calibri" w:hAnsi="Calibri" w:cs="Times New Roman"/>
              </w:rPr>
              <w:t>Мы выглянули в окно и увидели, что во дворе играют ребята в снежки (улыбнулись). Оделись и выбежали на улицу. Слепили большого снеговика (удивились). Вас позвала мама (нахмурились). Мама зовет кушать (улыбнулись). Пока кушали, вашего снеговика сломали (рассердились, загрустили). Но мама помогла вам слепить нового снеговика, еще лучше (обрадовались).</w:t>
            </w:r>
          </w:p>
          <w:p w:rsidR="00FF1F91" w:rsidRPr="007C78C1" w:rsidRDefault="00FF1F91" w:rsidP="00FF1F91">
            <w:pPr>
              <w:numPr>
                <w:ilvl w:val="0"/>
                <w:numId w:val="5"/>
              </w:numPr>
              <w:jc w:val="both"/>
              <w:rPr>
                <w:rFonts w:ascii="Calibri" w:eastAsia="Calibri" w:hAnsi="Calibri" w:cs="Times New Roman"/>
              </w:rPr>
            </w:pPr>
            <w:r w:rsidRPr="007C78C1">
              <w:rPr>
                <w:rFonts w:ascii="Calibri" w:eastAsia="Calibri" w:hAnsi="Calibri" w:cs="Times New Roman"/>
              </w:rPr>
              <w:t>Работа по развитию речевого дыхания.</w:t>
            </w:r>
          </w:p>
          <w:p w:rsidR="00FF1F91" w:rsidRPr="007C78C1" w:rsidRDefault="00FF1F91" w:rsidP="00FF1F91">
            <w:pPr>
              <w:ind w:left="360"/>
              <w:jc w:val="both"/>
              <w:rPr>
                <w:rFonts w:ascii="Calibri" w:eastAsia="Calibri" w:hAnsi="Calibri" w:cs="Times New Roman"/>
              </w:rPr>
            </w:pPr>
            <w:r w:rsidRPr="007C78C1">
              <w:rPr>
                <w:rFonts w:ascii="Calibri" w:eastAsia="Calibri" w:hAnsi="Calibri" w:cs="Times New Roman"/>
              </w:rPr>
              <w:t xml:space="preserve">На улице холодно. Давайте погреем руки. Глубоко вдохнули воздух через нос, а теперь выдохнем воздух через рот, да посильнее, чтобы руки согрелись. На выдохе называем гласные звуки. </w:t>
            </w:r>
          </w:p>
          <w:p w:rsidR="00FF1F91" w:rsidRPr="007C78C1" w:rsidRDefault="00FF1F91" w:rsidP="00FF1F91">
            <w:pPr>
              <w:numPr>
                <w:ilvl w:val="0"/>
                <w:numId w:val="5"/>
              </w:numPr>
              <w:jc w:val="both"/>
              <w:rPr>
                <w:rFonts w:ascii="Calibri" w:eastAsia="Calibri" w:hAnsi="Calibri" w:cs="Times New Roman"/>
              </w:rPr>
            </w:pPr>
            <w:r w:rsidRPr="007C78C1">
              <w:rPr>
                <w:rFonts w:ascii="Calibri" w:eastAsia="Calibri" w:hAnsi="Calibri" w:cs="Times New Roman"/>
              </w:rPr>
              <w:t>Артикуляционная гимнастика:</w:t>
            </w:r>
          </w:p>
          <w:p w:rsidR="00FF1F91" w:rsidRPr="007C78C1" w:rsidRDefault="00FF1F91" w:rsidP="00FF1F91">
            <w:pPr>
              <w:ind w:left="360"/>
              <w:jc w:val="both"/>
              <w:rPr>
                <w:rFonts w:ascii="Calibri" w:eastAsia="Calibri" w:hAnsi="Calibri" w:cs="Times New Roman"/>
              </w:rPr>
            </w:pPr>
            <w:r w:rsidRPr="007C78C1">
              <w:rPr>
                <w:rFonts w:ascii="Calibri" w:eastAsia="Calibri" w:hAnsi="Calibri" w:cs="Times New Roman"/>
              </w:rPr>
              <w:t>* упражнения для губ: улыбочка, колесо, рупор (под счет + чередование)</w:t>
            </w:r>
          </w:p>
          <w:p w:rsidR="006113FB" w:rsidRPr="00393C1E" w:rsidRDefault="00FF1F91" w:rsidP="00393C1E">
            <w:pPr>
              <w:ind w:left="360"/>
              <w:jc w:val="both"/>
              <w:rPr>
                <w:rFonts w:ascii="Calibri" w:eastAsia="Calibri" w:hAnsi="Calibri" w:cs="Times New Roman"/>
              </w:rPr>
            </w:pPr>
            <w:r w:rsidRPr="007C78C1">
              <w:rPr>
                <w:rFonts w:ascii="Calibri" w:eastAsia="Calibri" w:hAnsi="Calibri" w:cs="Times New Roman"/>
              </w:rPr>
              <w:t>* упражнения для языка: лопаточка, часики, горочка, чашечка (под счет + чередование)</w:t>
            </w:r>
          </w:p>
          <w:p w:rsidR="00FF1F91" w:rsidRPr="007C78C1" w:rsidRDefault="00FF1F91" w:rsidP="00FF1F91">
            <w:pPr>
              <w:ind w:left="57"/>
              <w:jc w:val="both"/>
              <w:rPr>
                <w:rFonts w:ascii="Calibri" w:eastAsia="Calibri" w:hAnsi="Calibri" w:cs="Times New Roman"/>
              </w:rPr>
            </w:pPr>
            <w:r w:rsidRPr="007C78C1">
              <w:lastRenderedPageBreak/>
              <w:t xml:space="preserve">- </w:t>
            </w:r>
            <w:proofErr w:type="gramStart"/>
            <w:r w:rsidRPr="007C78C1">
              <w:t>Назовите</w:t>
            </w:r>
            <w:proofErr w:type="gramEnd"/>
            <w:r w:rsidRPr="007C78C1">
              <w:t xml:space="preserve"> к</w:t>
            </w:r>
            <w:r w:rsidRPr="007C78C1">
              <w:rPr>
                <w:rFonts w:ascii="Calibri" w:eastAsia="Calibri" w:hAnsi="Calibri" w:cs="Times New Roman"/>
              </w:rPr>
              <w:t>акие звуки бывают?</w:t>
            </w:r>
          </w:p>
          <w:p w:rsidR="00FF1F91" w:rsidRPr="007C78C1" w:rsidRDefault="00FF1F91" w:rsidP="00FF1F91">
            <w:pPr>
              <w:ind w:left="57"/>
              <w:jc w:val="both"/>
              <w:rPr>
                <w:rFonts w:ascii="Calibri" w:eastAsia="Calibri" w:hAnsi="Calibri" w:cs="Times New Roman"/>
              </w:rPr>
            </w:pPr>
            <w:r w:rsidRPr="007C78C1">
              <w:rPr>
                <w:rFonts w:ascii="Calibri" w:eastAsia="Calibri" w:hAnsi="Calibri" w:cs="Times New Roman"/>
              </w:rPr>
              <w:t>- Кто расскажет о гласных звуках? Назовите гласный звук.</w:t>
            </w:r>
          </w:p>
          <w:p w:rsidR="00FF1F91" w:rsidRPr="00393C1E" w:rsidRDefault="00FF1F91" w:rsidP="00393C1E">
            <w:pPr>
              <w:ind w:left="57"/>
              <w:jc w:val="both"/>
              <w:rPr>
                <w:rFonts w:ascii="Calibri" w:eastAsia="Calibri" w:hAnsi="Calibri" w:cs="Times New Roman"/>
              </w:rPr>
            </w:pPr>
            <w:r w:rsidRPr="007C78C1">
              <w:rPr>
                <w:rFonts w:ascii="Calibri" w:eastAsia="Calibri" w:hAnsi="Calibri" w:cs="Times New Roman"/>
              </w:rPr>
              <w:t>- Кто расскажет  о согласных звуках? Назовите парные согласные по твердости и мягкости (по звонкости и глухости).</w:t>
            </w:r>
          </w:p>
        </w:tc>
        <w:tc>
          <w:tcPr>
            <w:tcW w:w="5954" w:type="dxa"/>
          </w:tcPr>
          <w:p w:rsidR="006113FB" w:rsidRPr="007C78C1" w:rsidRDefault="00FF1F91" w:rsidP="00FF1F91">
            <w:pPr>
              <w:rPr>
                <w:rFonts w:cs="Times New Roman"/>
                <w:sz w:val="24"/>
                <w:szCs w:val="24"/>
              </w:rPr>
            </w:pPr>
            <w:r w:rsidRPr="007C78C1">
              <w:rPr>
                <w:rFonts w:cs="Times New Roman"/>
                <w:sz w:val="24"/>
                <w:szCs w:val="24"/>
              </w:rPr>
              <w:lastRenderedPageBreak/>
              <w:t>Дети выполняют упражнения.</w:t>
            </w: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sz w:val="24"/>
                <w:szCs w:val="24"/>
              </w:rPr>
            </w:pPr>
          </w:p>
          <w:p w:rsidR="00FF1F91" w:rsidRPr="007C78C1" w:rsidRDefault="00FF1F91" w:rsidP="00FF1F91">
            <w:pPr>
              <w:rPr>
                <w:rFonts w:cs="Times New Roman"/>
              </w:rPr>
            </w:pPr>
            <w:r w:rsidRPr="007C78C1">
              <w:rPr>
                <w:rFonts w:cs="Times New Roman"/>
                <w:sz w:val="24"/>
                <w:szCs w:val="24"/>
              </w:rPr>
              <w:t>Ученики дают характеристику гласных и согласных звуков.</w:t>
            </w:r>
          </w:p>
        </w:tc>
      </w:tr>
      <w:tr w:rsidR="00FF1F91" w:rsidRPr="007C78C1" w:rsidTr="00FF6CA8">
        <w:trPr>
          <w:trHeight w:val="3140"/>
        </w:trPr>
        <w:tc>
          <w:tcPr>
            <w:tcW w:w="2235" w:type="dxa"/>
          </w:tcPr>
          <w:p w:rsidR="00FF1F91" w:rsidRPr="007C78C1" w:rsidRDefault="00FF1F91" w:rsidP="00FF6CA8">
            <w:pPr>
              <w:pStyle w:val="a8"/>
              <w:numPr>
                <w:ilvl w:val="0"/>
                <w:numId w:val="4"/>
              </w:numPr>
            </w:pPr>
            <w:r w:rsidRPr="007C78C1">
              <w:lastRenderedPageBreak/>
              <w:t>Объявление темы урока.</w:t>
            </w:r>
          </w:p>
        </w:tc>
        <w:tc>
          <w:tcPr>
            <w:tcW w:w="5953" w:type="dxa"/>
          </w:tcPr>
          <w:p w:rsidR="00FF1F91" w:rsidRPr="007C78C1" w:rsidRDefault="00FF1F91" w:rsidP="00FF1F91">
            <w:pPr>
              <w:jc w:val="both"/>
            </w:pPr>
          </w:p>
          <w:p w:rsidR="00FF1F91" w:rsidRPr="007C78C1" w:rsidRDefault="00FF1F91" w:rsidP="00FF1F91">
            <w:pPr>
              <w:jc w:val="both"/>
              <w:rPr>
                <w:rFonts w:ascii="Calibri" w:eastAsia="Calibri" w:hAnsi="Calibri" w:cs="Times New Roman"/>
              </w:rPr>
            </w:pPr>
            <w:r w:rsidRPr="007C78C1">
              <w:rPr>
                <w:rFonts w:ascii="Calibri" w:eastAsia="Calibri" w:hAnsi="Calibri" w:cs="Times New Roman"/>
              </w:rPr>
              <w:t xml:space="preserve">Найдите и назовите лишний предмет: санки, шарф, шуба, варежки (картинки). </w:t>
            </w:r>
          </w:p>
          <w:p w:rsidR="00FF1F91" w:rsidRPr="007C78C1" w:rsidRDefault="00FF1F91" w:rsidP="00FF1F91">
            <w:pPr>
              <w:jc w:val="both"/>
              <w:rPr>
                <w:rFonts w:ascii="Calibri" w:eastAsia="Calibri" w:hAnsi="Calibri" w:cs="Times New Roman"/>
              </w:rPr>
            </w:pPr>
            <w:r w:rsidRPr="007C78C1">
              <w:rPr>
                <w:rFonts w:ascii="Calibri" w:eastAsia="Calibri" w:hAnsi="Calibri" w:cs="Times New Roman"/>
              </w:rPr>
              <w:t xml:space="preserve">- Почему?  </w:t>
            </w:r>
          </w:p>
          <w:p w:rsidR="00FF1F91" w:rsidRPr="007C78C1" w:rsidRDefault="00FF1F91" w:rsidP="00FF1F91">
            <w:pPr>
              <w:jc w:val="both"/>
              <w:rPr>
                <w:rFonts w:ascii="Calibri" w:eastAsia="Calibri" w:hAnsi="Calibri" w:cs="Times New Roman"/>
              </w:rPr>
            </w:pPr>
            <w:r w:rsidRPr="007C78C1">
              <w:rPr>
                <w:rFonts w:ascii="Calibri" w:eastAsia="Calibri" w:hAnsi="Calibri" w:cs="Times New Roman"/>
              </w:rPr>
              <w:t>- Назовите первый звук в слове: санки.</w:t>
            </w:r>
          </w:p>
          <w:p w:rsidR="00FF1F91" w:rsidRPr="007C78C1" w:rsidRDefault="00FF1F91" w:rsidP="00FF1F91">
            <w:pPr>
              <w:jc w:val="both"/>
              <w:rPr>
                <w:rFonts w:ascii="Calibri" w:eastAsia="Calibri" w:hAnsi="Calibri" w:cs="Times New Roman"/>
              </w:rPr>
            </w:pPr>
            <w:r w:rsidRPr="007C78C1">
              <w:rPr>
                <w:rFonts w:ascii="Calibri" w:eastAsia="Calibri" w:hAnsi="Calibri" w:cs="Times New Roman"/>
              </w:rPr>
              <w:t xml:space="preserve">- Найдите и назовите лишний предмет: Снегурочка, шапка, ёлка, Дед Мороз (картинки). </w:t>
            </w:r>
          </w:p>
          <w:p w:rsidR="00FF1F91" w:rsidRPr="007C78C1" w:rsidRDefault="00FF1F91" w:rsidP="00FF1F91">
            <w:pPr>
              <w:jc w:val="both"/>
              <w:rPr>
                <w:rFonts w:ascii="Calibri" w:eastAsia="Calibri" w:hAnsi="Calibri" w:cs="Times New Roman"/>
              </w:rPr>
            </w:pPr>
            <w:r w:rsidRPr="007C78C1">
              <w:rPr>
                <w:rFonts w:ascii="Calibri" w:eastAsia="Calibri" w:hAnsi="Calibri" w:cs="Times New Roman"/>
              </w:rPr>
              <w:t xml:space="preserve"> - Почему?  </w:t>
            </w:r>
          </w:p>
          <w:p w:rsidR="00FF1F91" w:rsidRPr="007C78C1" w:rsidRDefault="00FF1F91" w:rsidP="00FF1F91">
            <w:pPr>
              <w:jc w:val="both"/>
              <w:rPr>
                <w:rFonts w:ascii="Calibri" w:eastAsia="Calibri" w:hAnsi="Calibri" w:cs="Times New Roman"/>
              </w:rPr>
            </w:pPr>
            <w:r w:rsidRPr="007C78C1">
              <w:rPr>
                <w:rFonts w:ascii="Calibri" w:eastAsia="Calibri" w:hAnsi="Calibri" w:cs="Times New Roman"/>
              </w:rPr>
              <w:t>- Назовите первый звук в слове: шапка.</w:t>
            </w:r>
          </w:p>
          <w:p w:rsidR="00FF1F91" w:rsidRPr="00393C1E" w:rsidRDefault="00FF1F91" w:rsidP="00393C1E">
            <w:pPr>
              <w:jc w:val="both"/>
              <w:rPr>
                <w:rFonts w:ascii="Calibri" w:eastAsia="Calibri" w:hAnsi="Calibri" w:cs="Times New Roman"/>
              </w:rPr>
            </w:pPr>
            <w:r w:rsidRPr="007C78C1">
              <w:rPr>
                <w:rFonts w:ascii="Calibri" w:eastAsia="Calibri" w:hAnsi="Calibri" w:cs="Times New Roman"/>
              </w:rPr>
              <w:t xml:space="preserve">- Сегодня на уроке мы будем учиться </w:t>
            </w:r>
            <w:proofErr w:type="gramStart"/>
            <w:r w:rsidRPr="007C78C1">
              <w:rPr>
                <w:rFonts w:ascii="Calibri" w:eastAsia="Calibri" w:hAnsi="Calibri" w:cs="Times New Roman"/>
              </w:rPr>
              <w:t>правильно</w:t>
            </w:r>
            <w:proofErr w:type="gramEnd"/>
            <w:r w:rsidRPr="007C78C1">
              <w:rPr>
                <w:rFonts w:ascii="Calibri" w:eastAsia="Calibri" w:hAnsi="Calibri" w:cs="Times New Roman"/>
              </w:rPr>
              <w:t xml:space="preserve"> произносить звуки «с» и «</w:t>
            </w:r>
            <w:proofErr w:type="spellStart"/>
            <w:r w:rsidRPr="007C78C1">
              <w:rPr>
                <w:rFonts w:ascii="Calibri" w:eastAsia="Calibri" w:hAnsi="Calibri" w:cs="Times New Roman"/>
              </w:rPr>
              <w:t>ш</w:t>
            </w:r>
            <w:proofErr w:type="spellEnd"/>
            <w:r w:rsidRPr="007C78C1">
              <w:rPr>
                <w:rFonts w:ascii="Calibri" w:eastAsia="Calibri" w:hAnsi="Calibri" w:cs="Times New Roman"/>
              </w:rPr>
              <w:t>», а также различать их на слух.</w:t>
            </w:r>
          </w:p>
        </w:tc>
        <w:tc>
          <w:tcPr>
            <w:tcW w:w="5954" w:type="dxa"/>
          </w:tcPr>
          <w:p w:rsidR="00FF1F91" w:rsidRPr="007C78C1" w:rsidRDefault="00FF1F91" w:rsidP="00FF1F91">
            <w:r w:rsidRPr="007C78C1">
              <w:t>Учащиеся отвечают на вопросы.</w:t>
            </w:r>
          </w:p>
          <w:p w:rsidR="00FF1F91" w:rsidRPr="007C78C1" w:rsidRDefault="00FF1F91" w:rsidP="00FF1F91">
            <w:pPr>
              <w:rPr>
                <w:i/>
              </w:rPr>
            </w:pPr>
            <w:r w:rsidRPr="007C78C1">
              <w:rPr>
                <w:rFonts w:ascii="Calibri" w:eastAsia="Calibri" w:hAnsi="Calibri" w:cs="Times New Roman"/>
                <w:i/>
              </w:rPr>
              <w:t>Санки.</w:t>
            </w:r>
            <w:r w:rsidRPr="007C78C1">
              <w:rPr>
                <w:i/>
              </w:rPr>
              <w:t xml:space="preserve"> </w:t>
            </w:r>
          </w:p>
          <w:p w:rsidR="00FF1F91" w:rsidRPr="007C78C1" w:rsidRDefault="00FF1F91" w:rsidP="00FF1F91">
            <w:pPr>
              <w:rPr>
                <w:i/>
              </w:rPr>
            </w:pPr>
            <w:r w:rsidRPr="007C78C1">
              <w:rPr>
                <w:rFonts w:ascii="Calibri" w:eastAsia="Calibri" w:hAnsi="Calibri" w:cs="Times New Roman"/>
                <w:i/>
              </w:rPr>
              <w:t>Это санки, потому что шарф, шуба, шаль - это зимняя одежда, а санки не относятся к одежде.</w:t>
            </w:r>
          </w:p>
          <w:p w:rsidR="00FF1F91" w:rsidRPr="007C78C1" w:rsidRDefault="00FF1F91" w:rsidP="00FF1F91">
            <w:pPr>
              <w:rPr>
                <w:i/>
              </w:rPr>
            </w:pPr>
          </w:p>
          <w:p w:rsidR="00FF1F91" w:rsidRPr="007C78C1" w:rsidRDefault="00FF1F91" w:rsidP="00FF1F91">
            <w:pPr>
              <w:rPr>
                <w:i/>
              </w:rPr>
            </w:pPr>
            <w:r w:rsidRPr="007C78C1">
              <w:rPr>
                <w:rFonts w:ascii="Calibri" w:eastAsia="Calibri" w:hAnsi="Calibri" w:cs="Times New Roman"/>
                <w:i/>
              </w:rPr>
              <w:t>Шапка.</w:t>
            </w:r>
            <w:r w:rsidRPr="007C78C1">
              <w:rPr>
                <w:i/>
              </w:rPr>
              <w:t xml:space="preserve"> </w:t>
            </w:r>
          </w:p>
          <w:p w:rsidR="00FF1F91" w:rsidRPr="007C78C1" w:rsidRDefault="00FF1F91" w:rsidP="00FF1F91">
            <w:pPr>
              <w:rPr>
                <w:i/>
              </w:rPr>
            </w:pPr>
          </w:p>
          <w:p w:rsidR="00FF1F91" w:rsidRPr="007C78C1" w:rsidRDefault="00FF1F91" w:rsidP="00FF1F91">
            <w:pPr>
              <w:rPr>
                <w:i/>
              </w:rPr>
            </w:pPr>
            <w:r w:rsidRPr="007C78C1">
              <w:rPr>
                <w:rFonts w:ascii="Calibri" w:eastAsia="Calibri" w:hAnsi="Calibri" w:cs="Times New Roman"/>
                <w:i/>
              </w:rPr>
              <w:t>Это шапка – головной убор, а Снегурочка, ёлка, Дед Мороз – все это относится к Новому году.</w:t>
            </w:r>
          </w:p>
          <w:p w:rsidR="00FF1F91" w:rsidRPr="007C78C1" w:rsidRDefault="00FF1F91" w:rsidP="00FF1F91">
            <w:pPr>
              <w:rPr>
                <w:rFonts w:cs="Times New Roman"/>
                <w:sz w:val="24"/>
                <w:szCs w:val="24"/>
              </w:rPr>
            </w:pPr>
          </w:p>
        </w:tc>
      </w:tr>
      <w:tr w:rsidR="00FF6CA8" w:rsidRPr="007C78C1" w:rsidTr="00FF6CA8">
        <w:trPr>
          <w:trHeight w:val="2505"/>
        </w:trPr>
        <w:tc>
          <w:tcPr>
            <w:tcW w:w="2235" w:type="dxa"/>
          </w:tcPr>
          <w:p w:rsidR="00FF6CA8" w:rsidRPr="007C78C1" w:rsidRDefault="00FF6CA8" w:rsidP="00FF6CA8">
            <w:pPr>
              <w:pStyle w:val="a8"/>
              <w:numPr>
                <w:ilvl w:val="0"/>
                <w:numId w:val="4"/>
              </w:numPr>
              <w:jc w:val="both"/>
              <w:rPr>
                <w:rFonts w:ascii="Calibri" w:eastAsia="Calibri" w:hAnsi="Calibri" w:cs="Times New Roman"/>
              </w:rPr>
            </w:pPr>
            <w:r w:rsidRPr="007C78C1">
              <w:rPr>
                <w:rFonts w:ascii="Calibri" w:eastAsia="Calibri" w:hAnsi="Calibri" w:cs="Times New Roman"/>
              </w:rPr>
              <w:t>Сравнительный анализ артикуляции и характеристики звуков.</w:t>
            </w:r>
          </w:p>
          <w:p w:rsidR="00FF6CA8" w:rsidRPr="007C78C1" w:rsidRDefault="00FF6CA8" w:rsidP="00FF1F91">
            <w:pPr>
              <w:ind w:left="360"/>
            </w:pPr>
          </w:p>
        </w:tc>
        <w:tc>
          <w:tcPr>
            <w:tcW w:w="5953" w:type="dxa"/>
          </w:tcPr>
          <w:p w:rsidR="00FF6CA8" w:rsidRPr="007C78C1" w:rsidRDefault="00FF6CA8" w:rsidP="00FF6CA8">
            <w:pPr>
              <w:ind w:left="720"/>
              <w:jc w:val="both"/>
            </w:pPr>
            <w:r w:rsidRPr="007C78C1">
              <w:t xml:space="preserve">Учитель спрашивает учеников об артикуляции и характеристике звуков </w:t>
            </w:r>
            <w:r w:rsidRPr="007C78C1">
              <w:rPr>
                <w:rFonts w:ascii="Calibri" w:eastAsia="Calibri" w:hAnsi="Calibri" w:cs="Times New Roman"/>
              </w:rPr>
              <w:t>«с»</w:t>
            </w:r>
            <w:r w:rsidRPr="007C78C1">
              <w:t xml:space="preserve">, </w:t>
            </w:r>
            <w:r w:rsidRPr="007C78C1">
              <w:rPr>
                <w:rFonts w:ascii="Calibri" w:eastAsia="Calibri" w:hAnsi="Calibri" w:cs="Times New Roman"/>
              </w:rPr>
              <w:t>«</w:t>
            </w:r>
            <w:proofErr w:type="spellStart"/>
            <w:r w:rsidRPr="007C78C1">
              <w:rPr>
                <w:rFonts w:ascii="Calibri" w:eastAsia="Calibri" w:hAnsi="Calibri" w:cs="Times New Roman"/>
              </w:rPr>
              <w:t>ш</w:t>
            </w:r>
            <w:proofErr w:type="spellEnd"/>
            <w:r w:rsidRPr="007C78C1">
              <w:rPr>
                <w:rFonts w:ascii="Calibri" w:eastAsia="Calibri" w:hAnsi="Calibri" w:cs="Times New Roman"/>
              </w:rPr>
              <w:t>»</w:t>
            </w:r>
            <w:proofErr w:type="gramStart"/>
            <w:r w:rsidRPr="007C78C1">
              <w:t>.</w:t>
            </w:r>
            <w:proofErr w:type="gramEnd"/>
            <w:r w:rsidRPr="007C78C1">
              <w:t xml:space="preserve"> </w:t>
            </w:r>
            <w:proofErr w:type="gramStart"/>
            <w:r w:rsidRPr="007C78C1">
              <w:t>в</w:t>
            </w:r>
            <w:proofErr w:type="gramEnd"/>
            <w:r w:rsidRPr="007C78C1">
              <w:t xml:space="preserve"> процессе проговаривания появляется схема.</w:t>
            </w:r>
          </w:p>
          <w:p w:rsidR="00FF6CA8" w:rsidRPr="007C78C1" w:rsidRDefault="00FF6CA8" w:rsidP="00FF6CA8">
            <w:pPr>
              <w:numPr>
                <w:ilvl w:val="0"/>
                <w:numId w:val="5"/>
              </w:numPr>
              <w:jc w:val="both"/>
              <w:rPr>
                <w:rFonts w:ascii="Calibri" w:eastAsia="Calibri" w:hAnsi="Calibri" w:cs="Times New Roman"/>
              </w:rPr>
            </w:pPr>
            <w:r w:rsidRPr="007C78C1">
              <w:rPr>
                <w:rFonts w:ascii="Calibri" w:eastAsia="Calibri" w:hAnsi="Calibri" w:cs="Times New Roman"/>
              </w:rPr>
              <w:t>Артикуляция звука «с», его характеристика.</w:t>
            </w:r>
          </w:p>
          <w:p w:rsidR="00FF6CA8" w:rsidRPr="007C78C1" w:rsidRDefault="00FF6CA8" w:rsidP="00FF6CA8">
            <w:pPr>
              <w:numPr>
                <w:ilvl w:val="0"/>
                <w:numId w:val="5"/>
              </w:numPr>
              <w:jc w:val="both"/>
              <w:rPr>
                <w:rFonts w:ascii="Calibri" w:eastAsia="Calibri" w:hAnsi="Calibri" w:cs="Times New Roman"/>
              </w:rPr>
            </w:pPr>
            <w:r w:rsidRPr="007C78C1">
              <w:rPr>
                <w:rFonts w:ascii="Calibri" w:eastAsia="Calibri" w:hAnsi="Calibri" w:cs="Times New Roman"/>
              </w:rPr>
              <w:t>Артикуляция звука «</w:t>
            </w:r>
            <w:proofErr w:type="spellStart"/>
            <w:r w:rsidRPr="007C78C1">
              <w:rPr>
                <w:rFonts w:ascii="Calibri" w:eastAsia="Calibri" w:hAnsi="Calibri" w:cs="Times New Roman"/>
              </w:rPr>
              <w:t>ш</w:t>
            </w:r>
            <w:proofErr w:type="spellEnd"/>
            <w:r w:rsidRPr="007C78C1">
              <w:rPr>
                <w:rFonts w:ascii="Calibri" w:eastAsia="Calibri" w:hAnsi="Calibri" w:cs="Times New Roman"/>
              </w:rPr>
              <w:t>», его характеристика.</w:t>
            </w:r>
          </w:p>
          <w:p w:rsidR="00FF6CA8" w:rsidRPr="007C78C1" w:rsidRDefault="00FF6CA8" w:rsidP="00FF6CA8">
            <w:pPr>
              <w:numPr>
                <w:ilvl w:val="0"/>
                <w:numId w:val="5"/>
              </w:numPr>
              <w:jc w:val="both"/>
            </w:pPr>
            <w:r w:rsidRPr="007C78C1">
              <w:rPr>
                <w:rFonts w:ascii="Calibri" w:eastAsia="Calibri" w:hAnsi="Calibri" w:cs="Times New Roman"/>
              </w:rPr>
              <w:t>Сравнение артикуляций звука «с» и звука «</w:t>
            </w:r>
            <w:proofErr w:type="spellStart"/>
            <w:r w:rsidRPr="007C78C1">
              <w:rPr>
                <w:rFonts w:ascii="Calibri" w:eastAsia="Calibri" w:hAnsi="Calibri" w:cs="Times New Roman"/>
              </w:rPr>
              <w:t>ш</w:t>
            </w:r>
            <w:proofErr w:type="spellEnd"/>
            <w:r w:rsidRPr="007C78C1">
              <w:rPr>
                <w:rFonts w:ascii="Calibri" w:eastAsia="Calibri" w:hAnsi="Calibri" w:cs="Times New Roman"/>
              </w:rPr>
              <w:t>» и их характеристик.</w:t>
            </w:r>
          </w:p>
          <w:p w:rsidR="00FF6CA8" w:rsidRPr="007C78C1" w:rsidRDefault="00FF6CA8" w:rsidP="00FF6CA8">
            <w:pPr>
              <w:jc w:val="both"/>
              <w:rPr>
                <w:rFonts w:ascii="Calibri" w:eastAsia="Calibri" w:hAnsi="Calibri" w:cs="Times New Roman"/>
              </w:rPr>
            </w:pPr>
            <w:r w:rsidRPr="007C78C1">
              <w:t xml:space="preserve">           </w:t>
            </w:r>
            <w:r w:rsidRPr="007C78C1">
              <w:rPr>
                <w:rFonts w:ascii="Calibri" w:eastAsia="Calibri" w:hAnsi="Calibri" w:cs="Times New Roman"/>
              </w:rPr>
              <w:t>- Для чего нужно уметь различать звуки?</w:t>
            </w:r>
            <w:r w:rsidRPr="007C78C1">
              <w:t xml:space="preserve"> </w:t>
            </w:r>
          </w:p>
          <w:p w:rsidR="00FF6CA8" w:rsidRPr="007C78C1" w:rsidRDefault="00FF6CA8" w:rsidP="00FF6CA8">
            <w:pPr>
              <w:numPr>
                <w:ilvl w:val="0"/>
                <w:numId w:val="6"/>
              </w:numPr>
              <w:tabs>
                <w:tab w:val="clear" w:pos="1080"/>
                <w:tab w:val="num" w:pos="798"/>
              </w:tabs>
              <w:ind w:left="684" w:hanging="285"/>
              <w:jc w:val="both"/>
            </w:pPr>
            <w:r w:rsidRPr="007C78C1">
              <w:rPr>
                <w:rFonts w:ascii="Calibri" w:eastAsia="Calibri" w:hAnsi="Calibri" w:cs="Times New Roman"/>
              </w:rPr>
              <w:t xml:space="preserve">Произнесли по очереди «с – </w:t>
            </w:r>
            <w:proofErr w:type="spellStart"/>
            <w:r w:rsidRPr="007C78C1">
              <w:rPr>
                <w:rFonts w:ascii="Calibri" w:eastAsia="Calibri" w:hAnsi="Calibri" w:cs="Times New Roman"/>
              </w:rPr>
              <w:t>ш</w:t>
            </w:r>
            <w:proofErr w:type="spellEnd"/>
            <w:r w:rsidRPr="007C78C1">
              <w:rPr>
                <w:rFonts w:ascii="Calibri" w:eastAsia="Calibri" w:hAnsi="Calibri" w:cs="Times New Roman"/>
              </w:rPr>
              <w:t>».</w:t>
            </w:r>
          </w:p>
        </w:tc>
        <w:tc>
          <w:tcPr>
            <w:tcW w:w="5954" w:type="dxa"/>
          </w:tcPr>
          <w:p w:rsidR="00FF6CA8" w:rsidRPr="007C78C1" w:rsidRDefault="00FF6CA8" w:rsidP="00FF1F91">
            <w:r w:rsidRPr="007C78C1">
              <w:t xml:space="preserve">Дети называют артикуляцию и характеристику  звуков </w:t>
            </w:r>
            <w:r w:rsidRPr="007C78C1">
              <w:rPr>
                <w:rFonts w:ascii="Calibri" w:eastAsia="Calibri" w:hAnsi="Calibri" w:cs="Times New Roman"/>
              </w:rPr>
              <w:t>«с»</w:t>
            </w:r>
            <w:r w:rsidRPr="007C78C1">
              <w:t xml:space="preserve">, </w:t>
            </w:r>
            <w:r w:rsidRPr="007C78C1">
              <w:rPr>
                <w:rFonts w:ascii="Calibri" w:eastAsia="Calibri" w:hAnsi="Calibri" w:cs="Times New Roman"/>
              </w:rPr>
              <w:t>«</w:t>
            </w:r>
            <w:proofErr w:type="spellStart"/>
            <w:r w:rsidRPr="007C78C1">
              <w:rPr>
                <w:rFonts w:ascii="Calibri" w:eastAsia="Calibri" w:hAnsi="Calibri" w:cs="Times New Roman"/>
              </w:rPr>
              <w:t>ш</w:t>
            </w:r>
            <w:proofErr w:type="spellEnd"/>
            <w:r w:rsidRPr="007C78C1">
              <w:rPr>
                <w:rFonts w:ascii="Calibri" w:eastAsia="Calibri" w:hAnsi="Calibri" w:cs="Times New Roman"/>
              </w:rPr>
              <w:t>»</w:t>
            </w:r>
            <w:r w:rsidRPr="007C78C1">
              <w:t>.</w:t>
            </w:r>
          </w:p>
          <w:p w:rsidR="00FF6CA8" w:rsidRPr="007C78C1" w:rsidRDefault="00FF6CA8" w:rsidP="00FF6CA8">
            <w:r w:rsidRPr="007C78C1">
              <w:t xml:space="preserve">Находят сходство и различие в артикуляции и характеристике звуков </w:t>
            </w:r>
            <w:r w:rsidRPr="007C78C1">
              <w:rPr>
                <w:rFonts w:ascii="Calibri" w:eastAsia="Calibri" w:hAnsi="Calibri" w:cs="Times New Roman"/>
              </w:rPr>
              <w:t>«с»</w:t>
            </w:r>
            <w:r w:rsidRPr="007C78C1">
              <w:t xml:space="preserve">, </w:t>
            </w:r>
            <w:r w:rsidRPr="007C78C1">
              <w:rPr>
                <w:rFonts w:ascii="Calibri" w:eastAsia="Calibri" w:hAnsi="Calibri" w:cs="Times New Roman"/>
              </w:rPr>
              <w:t>«</w:t>
            </w:r>
            <w:proofErr w:type="spellStart"/>
            <w:r w:rsidRPr="007C78C1">
              <w:rPr>
                <w:rFonts w:ascii="Calibri" w:eastAsia="Calibri" w:hAnsi="Calibri" w:cs="Times New Roman"/>
              </w:rPr>
              <w:t>ш</w:t>
            </w:r>
            <w:proofErr w:type="spellEnd"/>
            <w:r w:rsidRPr="007C78C1">
              <w:rPr>
                <w:rFonts w:ascii="Calibri" w:eastAsia="Calibri" w:hAnsi="Calibri" w:cs="Times New Roman"/>
              </w:rPr>
              <w:t>»</w:t>
            </w:r>
            <w:r w:rsidRPr="007C78C1">
              <w:t>.</w:t>
            </w:r>
          </w:p>
          <w:p w:rsidR="00FF6CA8" w:rsidRPr="007C78C1" w:rsidRDefault="00FF6CA8" w:rsidP="00FF6CA8"/>
          <w:p w:rsidR="00FF6CA8" w:rsidRPr="007C78C1" w:rsidRDefault="00FF6CA8" w:rsidP="00FF6CA8"/>
          <w:p w:rsidR="00FF6CA8" w:rsidRPr="007C78C1" w:rsidRDefault="00FF6CA8" w:rsidP="00FF6CA8"/>
          <w:p w:rsidR="00FF6CA8" w:rsidRPr="007C78C1" w:rsidRDefault="00FF6CA8" w:rsidP="00FF6CA8"/>
          <w:p w:rsidR="00FF6CA8" w:rsidRPr="007C78C1" w:rsidRDefault="00FF6CA8" w:rsidP="00FF6CA8">
            <w:r w:rsidRPr="007C78C1">
              <w:t>Индивидуальное  произношение звуков учениками.</w:t>
            </w:r>
          </w:p>
        </w:tc>
      </w:tr>
      <w:tr w:rsidR="00FF6CA8" w:rsidRPr="007C78C1" w:rsidTr="00D845D3">
        <w:trPr>
          <w:trHeight w:val="530"/>
        </w:trPr>
        <w:tc>
          <w:tcPr>
            <w:tcW w:w="2235" w:type="dxa"/>
          </w:tcPr>
          <w:p w:rsidR="00FF6CA8" w:rsidRPr="007C78C1" w:rsidRDefault="00D845D3" w:rsidP="00D845D3">
            <w:pPr>
              <w:pStyle w:val="a8"/>
              <w:numPr>
                <w:ilvl w:val="0"/>
                <w:numId w:val="4"/>
              </w:numPr>
            </w:pPr>
            <w:proofErr w:type="spellStart"/>
            <w:r w:rsidRPr="007C78C1">
              <w:rPr>
                <w:rFonts w:ascii="Calibri" w:eastAsia="Calibri" w:hAnsi="Calibri" w:cs="Times New Roman"/>
              </w:rPr>
              <w:t>Физминутка</w:t>
            </w:r>
            <w:proofErr w:type="spellEnd"/>
            <w:r w:rsidRPr="007C78C1">
              <w:t>.</w:t>
            </w:r>
          </w:p>
          <w:p w:rsidR="00D845D3" w:rsidRPr="007C78C1" w:rsidRDefault="00D845D3" w:rsidP="00D845D3">
            <w:pPr>
              <w:pStyle w:val="a8"/>
              <w:ind w:left="417"/>
            </w:pPr>
          </w:p>
        </w:tc>
        <w:tc>
          <w:tcPr>
            <w:tcW w:w="5953" w:type="dxa"/>
          </w:tcPr>
          <w:p w:rsidR="00FF6CA8" w:rsidRPr="007C78C1" w:rsidRDefault="00D845D3" w:rsidP="00D845D3">
            <w:r w:rsidRPr="007C78C1">
              <w:t>П</w:t>
            </w:r>
            <w:r w:rsidR="00FF6CA8" w:rsidRPr="007C78C1">
              <w:rPr>
                <w:rFonts w:ascii="Calibri" w:eastAsia="Calibri" w:hAnsi="Calibri" w:cs="Times New Roman"/>
              </w:rPr>
              <w:t>о подражанию: зимние игры, зимние виды спорта.</w:t>
            </w:r>
          </w:p>
        </w:tc>
        <w:tc>
          <w:tcPr>
            <w:tcW w:w="5954" w:type="dxa"/>
          </w:tcPr>
          <w:p w:rsidR="00FF6CA8" w:rsidRPr="007C78C1" w:rsidRDefault="00D845D3" w:rsidP="00FF1F91">
            <w:r w:rsidRPr="007C78C1">
              <w:t>Ученики показывают движения.</w:t>
            </w:r>
          </w:p>
        </w:tc>
      </w:tr>
      <w:tr w:rsidR="00D845D3" w:rsidRPr="007C78C1" w:rsidTr="00393C1E">
        <w:trPr>
          <w:trHeight w:val="837"/>
        </w:trPr>
        <w:tc>
          <w:tcPr>
            <w:tcW w:w="2235" w:type="dxa"/>
          </w:tcPr>
          <w:p w:rsidR="00D845D3" w:rsidRPr="007C78C1" w:rsidRDefault="00D845D3" w:rsidP="00D845D3">
            <w:pPr>
              <w:pStyle w:val="a8"/>
              <w:numPr>
                <w:ilvl w:val="0"/>
                <w:numId w:val="4"/>
              </w:numPr>
              <w:jc w:val="both"/>
              <w:rPr>
                <w:rFonts w:ascii="Calibri" w:eastAsia="Calibri" w:hAnsi="Calibri" w:cs="Times New Roman"/>
              </w:rPr>
            </w:pPr>
            <w:r w:rsidRPr="007C78C1">
              <w:rPr>
                <w:rFonts w:ascii="Calibri" w:eastAsia="Calibri" w:hAnsi="Calibri" w:cs="Times New Roman"/>
              </w:rPr>
              <w:t>Работа над фонематическими процессами.</w:t>
            </w:r>
          </w:p>
          <w:p w:rsidR="00D845D3" w:rsidRPr="007C78C1" w:rsidRDefault="00D845D3" w:rsidP="00D845D3">
            <w:pPr>
              <w:pStyle w:val="a8"/>
              <w:ind w:left="417"/>
            </w:pPr>
          </w:p>
        </w:tc>
        <w:tc>
          <w:tcPr>
            <w:tcW w:w="5953" w:type="dxa"/>
          </w:tcPr>
          <w:p w:rsidR="00D845D3" w:rsidRPr="007C78C1" w:rsidRDefault="00D845D3" w:rsidP="006140E7">
            <w:pPr>
              <w:jc w:val="both"/>
              <w:rPr>
                <w:rFonts w:ascii="Calibri" w:eastAsia="Calibri" w:hAnsi="Calibri" w:cs="Times New Roman"/>
              </w:rPr>
            </w:pPr>
            <w:r w:rsidRPr="007C78C1">
              <w:rPr>
                <w:rFonts w:ascii="Calibri" w:eastAsia="Calibri" w:hAnsi="Calibri" w:cs="Times New Roman"/>
              </w:rPr>
              <w:t>- Сегодня выпало много снега. У нас получилось 2 сугроба. На один сугроб падают снежинки – картинки, в названиях которых слышится звук «с», а на другой - снежинки – картинки, в названиях которых слышится звук «</w:t>
            </w:r>
            <w:proofErr w:type="spellStart"/>
            <w:r w:rsidRPr="007C78C1">
              <w:rPr>
                <w:rFonts w:ascii="Calibri" w:eastAsia="Calibri" w:hAnsi="Calibri" w:cs="Times New Roman"/>
              </w:rPr>
              <w:t>ш</w:t>
            </w:r>
            <w:proofErr w:type="spellEnd"/>
            <w:r w:rsidRPr="007C78C1">
              <w:rPr>
                <w:rFonts w:ascii="Calibri" w:eastAsia="Calibri" w:hAnsi="Calibri" w:cs="Times New Roman"/>
              </w:rPr>
              <w:t>».</w:t>
            </w:r>
          </w:p>
          <w:p w:rsidR="00D845D3" w:rsidRPr="007C78C1" w:rsidRDefault="00D845D3" w:rsidP="00D845D3">
            <w:pPr>
              <w:ind w:left="57"/>
              <w:jc w:val="both"/>
              <w:rPr>
                <w:rFonts w:ascii="Calibri" w:eastAsia="Calibri" w:hAnsi="Calibri" w:cs="Times New Roman"/>
              </w:rPr>
            </w:pP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xml:space="preserve">- Сейчас зима и к нам прилетели зимующие птицы – синицы. Они будут помогать определять место звуков «с» и </w:t>
            </w:r>
            <w:r w:rsidRPr="007C78C1">
              <w:rPr>
                <w:rFonts w:ascii="Calibri" w:eastAsia="Calibri" w:hAnsi="Calibri" w:cs="Times New Roman"/>
              </w:rPr>
              <w:lastRenderedPageBreak/>
              <w:t>«</w:t>
            </w:r>
            <w:proofErr w:type="spellStart"/>
            <w:r w:rsidRPr="007C78C1">
              <w:rPr>
                <w:rFonts w:ascii="Calibri" w:eastAsia="Calibri" w:hAnsi="Calibri" w:cs="Times New Roman"/>
              </w:rPr>
              <w:t>ш</w:t>
            </w:r>
            <w:proofErr w:type="spellEnd"/>
            <w:r w:rsidRPr="007C78C1">
              <w:rPr>
                <w:rFonts w:ascii="Calibri" w:eastAsia="Calibri" w:hAnsi="Calibri" w:cs="Times New Roman"/>
              </w:rPr>
              <w:t>» » в словах: в начале, в середине или в конце слова.</w:t>
            </w:r>
          </w:p>
          <w:p w:rsidR="00D845D3" w:rsidRPr="007C78C1" w:rsidRDefault="006140E7" w:rsidP="00393C1E">
            <w:pPr>
              <w:ind w:left="57"/>
              <w:jc w:val="both"/>
            </w:pPr>
            <w:r w:rsidRPr="007C78C1">
              <w:rPr>
                <w:rFonts w:ascii="Calibri" w:eastAsia="Calibri" w:hAnsi="Calibri" w:cs="Times New Roman"/>
              </w:rPr>
              <w:t>Слова: шуба, сосулька, шапка, носки, шаль, санки, шарф, варежки, сапоги.</w:t>
            </w:r>
          </w:p>
        </w:tc>
        <w:tc>
          <w:tcPr>
            <w:tcW w:w="5954" w:type="dxa"/>
          </w:tcPr>
          <w:p w:rsidR="006140E7" w:rsidRPr="007C78C1" w:rsidRDefault="006140E7" w:rsidP="00FF1F91">
            <w:r w:rsidRPr="007C78C1">
              <w:rPr>
                <w:rFonts w:ascii="Calibri" w:eastAsia="Calibri" w:hAnsi="Calibri" w:cs="Times New Roman"/>
              </w:rPr>
              <w:lastRenderedPageBreak/>
              <w:t xml:space="preserve">Дети выходят к доске, называют слово и раскладывают </w:t>
            </w:r>
            <w:r w:rsidRPr="007C78C1">
              <w:t>картинки по сугробам.</w:t>
            </w:r>
          </w:p>
          <w:p w:rsidR="006140E7" w:rsidRPr="007C78C1" w:rsidRDefault="006140E7" w:rsidP="00FF1F91">
            <w:r w:rsidRPr="007C78C1">
              <w:rPr>
                <w:rFonts w:cs="Times New Roman"/>
                <w:sz w:val="24"/>
                <w:szCs w:val="24"/>
              </w:rPr>
              <w:t>Дети делятся на команды (снеговики и  пушинки), проверяют, правильно ли все нашли свою команду.</w:t>
            </w:r>
            <w:r w:rsidRPr="007C78C1">
              <w:t xml:space="preserve"> </w:t>
            </w:r>
          </w:p>
          <w:p w:rsidR="006140E7" w:rsidRPr="007C78C1" w:rsidRDefault="006140E7" w:rsidP="00FF1F91"/>
          <w:p w:rsidR="00D845D3" w:rsidRPr="007C78C1" w:rsidRDefault="00D845D3" w:rsidP="00FF1F91">
            <w:r w:rsidRPr="007C78C1">
              <w:t>Работа с индивидуальными карточками для определения места звука в слове.</w:t>
            </w:r>
          </w:p>
          <w:p w:rsidR="00D845D3" w:rsidRPr="007C78C1" w:rsidRDefault="006140E7" w:rsidP="00FF1F91">
            <w:r w:rsidRPr="007C78C1">
              <w:lastRenderedPageBreak/>
              <w:t xml:space="preserve">Команда «снеговики» определяет место «с» в словах, а команда «пушинки» </w:t>
            </w:r>
            <w:proofErr w:type="gramStart"/>
            <w:r w:rsidRPr="007C78C1">
              <w:t>-«</w:t>
            </w:r>
            <w:proofErr w:type="spellStart"/>
            <w:proofErr w:type="gramEnd"/>
            <w:r w:rsidRPr="007C78C1">
              <w:t>ш</w:t>
            </w:r>
            <w:proofErr w:type="spellEnd"/>
            <w:r w:rsidRPr="007C78C1">
              <w:t xml:space="preserve">». </w:t>
            </w:r>
            <w:r w:rsidR="00DA01BF" w:rsidRPr="007C78C1">
              <w:t>Команды проверяют ответы друг друга.</w:t>
            </w:r>
          </w:p>
        </w:tc>
      </w:tr>
      <w:tr w:rsidR="00D845D3" w:rsidRPr="007C78C1" w:rsidTr="00D845D3">
        <w:trPr>
          <w:trHeight w:val="285"/>
        </w:trPr>
        <w:tc>
          <w:tcPr>
            <w:tcW w:w="2235" w:type="dxa"/>
          </w:tcPr>
          <w:p w:rsidR="00D845D3" w:rsidRPr="007C78C1" w:rsidRDefault="006140E7" w:rsidP="00D845D3">
            <w:pPr>
              <w:ind w:left="57"/>
              <w:jc w:val="both"/>
              <w:rPr>
                <w:rFonts w:ascii="Calibri" w:eastAsia="Calibri" w:hAnsi="Calibri" w:cs="Times New Roman"/>
              </w:rPr>
            </w:pPr>
            <w:r w:rsidRPr="007C78C1">
              <w:lastRenderedPageBreak/>
              <w:t>9.</w:t>
            </w:r>
            <w:r w:rsidR="00D845D3" w:rsidRPr="007C78C1">
              <w:rPr>
                <w:rFonts w:ascii="Calibri" w:eastAsia="Calibri" w:hAnsi="Calibri" w:cs="Times New Roman"/>
              </w:rPr>
              <w:t>Дифференциация звуков «</w:t>
            </w:r>
            <w:proofErr w:type="spellStart"/>
            <w:r w:rsidR="00D845D3" w:rsidRPr="007C78C1">
              <w:rPr>
                <w:rFonts w:ascii="Calibri" w:eastAsia="Calibri" w:hAnsi="Calibri" w:cs="Times New Roman"/>
              </w:rPr>
              <w:t>с-ш</w:t>
            </w:r>
            <w:proofErr w:type="spellEnd"/>
            <w:r w:rsidR="00D845D3" w:rsidRPr="007C78C1">
              <w:rPr>
                <w:rFonts w:ascii="Calibri" w:eastAsia="Calibri" w:hAnsi="Calibri" w:cs="Times New Roman"/>
              </w:rPr>
              <w:t>» в слогах.</w:t>
            </w:r>
          </w:p>
          <w:p w:rsidR="00D845D3" w:rsidRPr="007C78C1" w:rsidRDefault="00D845D3" w:rsidP="00D845D3">
            <w:pPr>
              <w:pStyle w:val="a8"/>
              <w:ind w:left="417"/>
            </w:pPr>
          </w:p>
        </w:tc>
        <w:tc>
          <w:tcPr>
            <w:tcW w:w="5953" w:type="dxa"/>
          </w:tcPr>
          <w:p w:rsidR="00D845D3" w:rsidRPr="007C78C1" w:rsidRDefault="00D845D3" w:rsidP="00D845D3">
            <w:pPr>
              <w:ind w:left="57"/>
              <w:jc w:val="both"/>
              <w:rPr>
                <w:rFonts w:ascii="Calibri" w:eastAsia="Calibri" w:hAnsi="Calibri" w:cs="Times New Roman"/>
              </w:rPr>
            </w:pPr>
            <w:r w:rsidRPr="007C78C1">
              <w:rPr>
                <w:rFonts w:ascii="Calibri" w:eastAsia="Calibri" w:hAnsi="Calibri" w:cs="Times New Roman"/>
              </w:rPr>
              <w:t xml:space="preserve">- Птички – синички щебечут нам слоги. К кому подлетит синица, тот будет повторять за ней слог: </w:t>
            </w:r>
            <w:proofErr w:type="spellStart"/>
            <w:r w:rsidRPr="007C78C1">
              <w:rPr>
                <w:rFonts w:ascii="Calibri" w:eastAsia="Calibri" w:hAnsi="Calibri" w:cs="Times New Roman"/>
              </w:rPr>
              <w:t>ска</w:t>
            </w:r>
            <w:proofErr w:type="spellEnd"/>
            <w:r w:rsidRPr="007C78C1">
              <w:rPr>
                <w:rFonts w:ascii="Calibri" w:eastAsia="Calibri" w:hAnsi="Calibri" w:cs="Times New Roman"/>
              </w:rPr>
              <w:t xml:space="preserve"> – </w:t>
            </w:r>
            <w:proofErr w:type="spellStart"/>
            <w:r w:rsidRPr="007C78C1">
              <w:rPr>
                <w:rFonts w:ascii="Calibri" w:eastAsia="Calibri" w:hAnsi="Calibri" w:cs="Times New Roman"/>
              </w:rPr>
              <w:t>ска</w:t>
            </w:r>
            <w:proofErr w:type="spellEnd"/>
            <w:r w:rsidRPr="007C78C1">
              <w:rPr>
                <w:rFonts w:ascii="Calibri" w:eastAsia="Calibri" w:hAnsi="Calibri" w:cs="Times New Roman"/>
              </w:rPr>
              <w:t xml:space="preserve"> </w:t>
            </w:r>
            <w:proofErr w:type="gramStart"/>
            <w:r w:rsidRPr="007C78C1">
              <w:rPr>
                <w:rFonts w:ascii="Calibri" w:eastAsia="Calibri" w:hAnsi="Calibri" w:cs="Times New Roman"/>
              </w:rPr>
              <w:t>–</w:t>
            </w:r>
            <w:proofErr w:type="spellStart"/>
            <w:r w:rsidRPr="007C78C1">
              <w:rPr>
                <w:rFonts w:ascii="Calibri" w:eastAsia="Calibri" w:hAnsi="Calibri" w:cs="Times New Roman"/>
              </w:rPr>
              <w:t>ш</w:t>
            </w:r>
            <w:proofErr w:type="gramEnd"/>
            <w:r w:rsidRPr="007C78C1">
              <w:rPr>
                <w:rFonts w:ascii="Calibri" w:eastAsia="Calibri" w:hAnsi="Calibri" w:cs="Times New Roman"/>
              </w:rPr>
              <w:t>ка</w:t>
            </w:r>
            <w:proofErr w:type="spellEnd"/>
            <w:r w:rsidRPr="007C78C1">
              <w:rPr>
                <w:rFonts w:ascii="Calibri" w:eastAsia="Calibri" w:hAnsi="Calibri" w:cs="Times New Roman"/>
              </w:rPr>
              <w:t xml:space="preserve">, </w:t>
            </w:r>
            <w:proofErr w:type="spellStart"/>
            <w:r w:rsidRPr="007C78C1">
              <w:rPr>
                <w:rFonts w:ascii="Calibri" w:eastAsia="Calibri" w:hAnsi="Calibri" w:cs="Times New Roman"/>
              </w:rPr>
              <w:t>шту</w:t>
            </w:r>
            <w:proofErr w:type="spellEnd"/>
            <w:r w:rsidRPr="007C78C1">
              <w:rPr>
                <w:rFonts w:ascii="Calibri" w:eastAsia="Calibri" w:hAnsi="Calibri" w:cs="Times New Roman"/>
              </w:rPr>
              <w:t xml:space="preserve"> – </w:t>
            </w:r>
            <w:proofErr w:type="spellStart"/>
            <w:r w:rsidRPr="007C78C1">
              <w:rPr>
                <w:rFonts w:ascii="Calibri" w:eastAsia="Calibri" w:hAnsi="Calibri" w:cs="Times New Roman"/>
              </w:rPr>
              <w:t>сту</w:t>
            </w:r>
            <w:proofErr w:type="spellEnd"/>
            <w:r w:rsidRPr="007C78C1">
              <w:rPr>
                <w:rFonts w:ascii="Calibri" w:eastAsia="Calibri" w:hAnsi="Calibri" w:cs="Times New Roman"/>
              </w:rPr>
              <w:t xml:space="preserve"> – </w:t>
            </w:r>
            <w:proofErr w:type="spellStart"/>
            <w:r w:rsidRPr="007C78C1">
              <w:rPr>
                <w:rFonts w:ascii="Calibri" w:eastAsia="Calibri" w:hAnsi="Calibri" w:cs="Times New Roman"/>
              </w:rPr>
              <w:t>шту</w:t>
            </w:r>
            <w:proofErr w:type="spellEnd"/>
            <w:r w:rsidRPr="007C78C1">
              <w:rPr>
                <w:rFonts w:ascii="Calibri" w:eastAsia="Calibri" w:hAnsi="Calibri" w:cs="Times New Roman"/>
              </w:rPr>
              <w:t xml:space="preserve">, </w:t>
            </w:r>
            <w:proofErr w:type="spellStart"/>
            <w:r w:rsidRPr="007C78C1">
              <w:rPr>
                <w:rFonts w:ascii="Calibri" w:eastAsia="Calibri" w:hAnsi="Calibri" w:cs="Times New Roman"/>
              </w:rPr>
              <w:t>слы</w:t>
            </w:r>
            <w:proofErr w:type="spellEnd"/>
            <w:r w:rsidRPr="007C78C1">
              <w:rPr>
                <w:rFonts w:ascii="Calibri" w:eastAsia="Calibri" w:hAnsi="Calibri" w:cs="Times New Roman"/>
              </w:rPr>
              <w:t xml:space="preserve"> – </w:t>
            </w:r>
            <w:proofErr w:type="spellStart"/>
            <w:r w:rsidRPr="007C78C1">
              <w:rPr>
                <w:rFonts w:ascii="Calibri" w:eastAsia="Calibri" w:hAnsi="Calibri" w:cs="Times New Roman"/>
              </w:rPr>
              <w:t>шлы</w:t>
            </w:r>
            <w:proofErr w:type="spellEnd"/>
            <w:r w:rsidRPr="007C78C1">
              <w:rPr>
                <w:rFonts w:ascii="Calibri" w:eastAsia="Calibri" w:hAnsi="Calibri" w:cs="Times New Roman"/>
              </w:rPr>
              <w:t xml:space="preserve"> – </w:t>
            </w:r>
            <w:proofErr w:type="spellStart"/>
            <w:r w:rsidRPr="007C78C1">
              <w:rPr>
                <w:rFonts w:ascii="Calibri" w:eastAsia="Calibri" w:hAnsi="Calibri" w:cs="Times New Roman"/>
              </w:rPr>
              <w:t>шлы</w:t>
            </w:r>
            <w:proofErr w:type="spellEnd"/>
            <w:r w:rsidRPr="007C78C1">
              <w:rPr>
                <w:rFonts w:ascii="Calibri" w:eastAsia="Calibri" w:hAnsi="Calibri" w:cs="Times New Roman"/>
              </w:rPr>
              <w:t xml:space="preserve"> и т.п.</w:t>
            </w:r>
          </w:p>
          <w:p w:rsidR="00D845D3" w:rsidRPr="00393C1E" w:rsidRDefault="00D845D3" w:rsidP="00393C1E">
            <w:pPr>
              <w:jc w:val="both"/>
              <w:rPr>
                <w:rFonts w:ascii="Calibri" w:eastAsia="Calibri" w:hAnsi="Calibri" w:cs="Times New Roman"/>
              </w:rPr>
            </w:pPr>
            <w:r w:rsidRPr="007C78C1">
              <w:rPr>
                <w:rFonts w:ascii="Calibri" w:eastAsia="Calibri" w:hAnsi="Calibri" w:cs="Times New Roman"/>
              </w:rPr>
              <w:t>- Давайте выложим слог со звуком «с», «</w:t>
            </w:r>
            <w:proofErr w:type="spellStart"/>
            <w:r w:rsidRPr="007C78C1">
              <w:rPr>
                <w:rFonts w:ascii="Calibri" w:eastAsia="Calibri" w:hAnsi="Calibri" w:cs="Times New Roman"/>
              </w:rPr>
              <w:t>ш</w:t>
            </w:r>
            <w:proofErr w:type="spellEnd"/>
            <w:r w:rsidRPr="007C78C1">
              <w:rPr>
                <w:rFonts w:ascii="Calibri" w:eastAsia="Calibri" w:hAnsi="Calibri" w:cs="Times New Roman"/>
              </w:rPr>
              <w:t>». Придумайте слова с этими слогами.</w:t>
            </w:r>
          </w:p>
        </w:tc>
        <w:tc>
          <w:tcPr>
            <w:tcW w:w="5954" w:type="dxa"/>
          </w:tcPr>
          <w:p w:rsidR="00D845D3" w:rsidRPr="007C78C1" w:rsidRDefault="00DA01BF" w:rsidP="00FF1F91">
            <w:r w:rsidRPr="007C78C1">
              <w:t>Повторение слогов детьми за учителем.</w:t>
            </w:r>
          </w:p>
          <w:p w:rsidR="00DA01BF" w:rsidRPr="007C78C1" w:rsidRDefault="00DA01BF" w:rsidP="00FF1F91"/>
          <w:p w:rsidR="00DA01BF" w:rsidRPr="007C78C1" w:rsidRDefault="00DA01BF" w:rsidP="00FF1F91"/>
          <w:p w:rsidR="00DA01BF" w:rsidRPr="007C78C1" w:rsidRDefault="00DA01BF" w:rsidP="00FF1F91">
            <w:r w:rsidRPr="007C78C1">
              <w:t>Работа с кассой Горецкого.</w:t>
            </w:r>
          </w:p>
          <w:p w:rsidR="00DA01BF" w:rsidRPr="007C78C1" w:rsidRDefault="00DA01BF" w:rsidP="00FF1F91"/>
        </w:tc>
      </w:tr>
      <w:tr w:rsidR="00D845D3" w:rsidRPr="007C78C1" w:rsidTr="00D845D3">
        <w:trPr>
          <w:trHeight w:val="225"/>
        </w:trPr>
        <w:tc>
          <w:tcPr>
            <w:tcW w:w="2235" w:type="dxa"/>
          </w:tcPr>
          <w:p w:rsidR="00D845D3" w:rsidRPr="007C78C1" w:rsidRDefault="00D845D3" w:rsidP="00D845D3">
            <w:pPr>
              <w:jc w:val="both"/>
              <w:rPr>
                <w:rFonts w:ascii="Calibri" w:eastAsia="Calibri" w:hAnsi="Calibri" w:cs="Times New Roman"/>
              </w:rPr>
            </w:pPr>
            <w:r w:rsidRPr="007C78C1">
              <w:rPr>
                <w:rFonts w:ascii="Calibri" w:eastAsia="Calibri" w:hAnsi="Calibri" w:cs="Times New Roman"/>
              </w:rPr>
              <w:t xml:space="preserve"> </w:t>
            </w:r>
            <w:r w:rsidR="006140E7" w:rsidRPr="007C78C1">
              <w:t>10.</w:t>
            </w:r>
            <w:r w:rsidRPr="007C78C1">
              <w:rPr>
                <w:rFonts w:ascii="Calibri" w:eastAsia="Calibri" w:hAnsi="Calibri" w:cs="Times New Roman"/>
              </w:rPr>
              <w:t xml:space="preserve">Дифференциация звуков «с - </w:t>
            </w:r>
            <w:proofErr w:type="spellStart"/>
            <w:r w:rsidRPr="007C78C1">
              <w:rPr>
                <w:rFonts w:ascii="Calibri" w:eastAsia="Calibri" w:hAnsi="Calibri" w:cs="Times New Roman"/>
              </w:rPr>
              <w:t>ш</w:t>
            </w:r>
            <w:proofErr w:type="spellEnd"/>
            <w:r w:rsidRPr="007C78C1">
              <w:rPr>
                <w:rFonts w:ascii="Calibri" w:eastAsia="Calibri" w:hAnsi="Calibri" w:cs="Times New Roman"/>
              </w:rPr>
              <w:t>» в словах.</w:t>
            </w:r>
          </w:p>
          <w:p w:rsidR="00D845D3" w:rsidRPr="007C78C1" w:rsidRDefault="00D845D3" w:rsidP="00D845D3">
            <w:pPr>
              <w:pStyle w:val="a8"/>
              <w:ind w:left="417"/>
            </w:pPr>
          </w:p>
        </w:tc>
        <w:tc>
          <w:tcPr>
            <w:tcW w:w="5953" w:type="dxa"/>
          </w:tcPr>
          <w:p w:rsidR="00D845D3" w:rsidRPr="007C78C1" w:rsidRDefault="00D845D3" w:rsidP="00D845D3">
            <w:pPr>
              <w:jc w:val="both"/>
              <w:rPr>
                <w:rFonts w:ascii="Calibri" w:eastAsia="Calibri" w:hAnsi="Calibri" w:cs="Times New Roman"/>
              </w:rPr>
            </w:pPr>
            <w:r w:rsidRPr="007C78C1">
              <w:rPr>
                <w:rFonts w:ascii="Calibri" w:eastAsia="Calibri" w:hAnsi="Calibri" w:cs="Times New Roman"/>
              </w:rPr>
              <w:t>- Сейчас зима, нужно одеваться тепло. Давайте назовем зимнюю одежду, в название которой есть звук «с» или «</w:t>
            </w:r>
            <w:proofErr w:type="spellStart"/>
            <w:r w:rsidRPr="007C78C1">
              <w:rPr>
                <w:rFonts w:ascii="Calibri" w:eastAsia="Calibri" w:hAnsi="Calibri" w:cs="Times New Roman"/>
              </w:rPr>
              <w:t>ш</w:t>
            </w:r>
            <w:proofErr w:type="spellEnd"/>
            <w:r w:rsidRPr="007C78C1">
              <w:rPr>
                <w:rFonts w:ascii="Calibri" w:eastAsia="Calibri" w:hAnsi="Calibri" w:cs="Times New Roman"/>
              </w:rPr>
              <w:t>».</w:t>
            </w:r>
          </w:p>
          <w:p w:rsidR="00D845D3" w:rsidRPr="007C78C1" w:rsidRDefault="00D845D3" w:rsidP="00D845D3">
            <w:pPr>
              <w:jc w:val="both"/>
              <w:rPr>
                <w:rFonts w:ascii="Calibri" w:eastAsia="Calibri" w:hAnsi="Calibri" w:cs="Times New Roman"/>
              </w:rPr>
            </w:pPr>
            <w:r w:rsidRPr="007C78C1">
              <w:rPr>
                <w:rFonts w:ascii="Calibri" w:eastAsia="Calibri" w:hAnsi="Calibri" w:cs="Times New Roman"/>
              </w:rPr>
              <w:t xml:space="preserve">- Скажите, как надо </w:t>
            </w:r>
            <w:proofErr w:type="gramStart"/>
            <w:r w:rsidRPr="007C78C1">
              <w:rPr>
                <w:rFonts w:ascii="Calibri" w:eastAsia="Calibri" w:hAnsi="Calibri" w:cs="Times New Roman"/>
              </w:rPr>
              <w:t>относится</w:t>
            </w:r>
            <w:proofErr w:type="gramEnd"/>
            <w:r w:rsidRPr="007C78C1">
              <w:rPr>
                <w:rFonts w:ascii="Calibri" w:eastAsia="Calibri" w:hAnsi="Calibri" w:cs="Times New Roman"/>
              </w:rPr>
              <w:t xml:space="preserve"> к одежде? </w:t>
            </w:r>
          </w:p>
          <w:p w:rsidR="00D845D3" w:rsidRPr="00393C1E" w:rsidRDefault="00D845D3" w:rsidP="00393C1E">
            <w:pPr>
              <w:jc w:val="both"/>
              <w:rPr>
                <w:rFonts w:ascii="Calibri" w:eastAsia="Calibri" w:hAnsi="Calibri" w:cs="Times New Roman"/>
              </w:rPr>
            </w:pPr>
            <w:r w:rsidRPr="007C78C1">
              <w:rPr>
                <w:rFonts w:ascii="Calibri" w:eastAsia="Calibri" w:hAnsi="Calibri" w:cs="Times New Roman"/>
              </w:rPr>
              <w:t>- Выложим слова: носки, шапка (фонетический разбор одного слова)</w:t>
            </w:r>
          </w:p>
        </w:tc>
        <w:tc>
          <w:tcPr>
            <w:tcW w:w="5954" w:type="dxa"/>
          </w:tcPr>
          <w:p w:rsidR="00D845D3" w:rsidRPr="007C78C1" w:rsidRDefault="00DA01BF" w:rsidP="00FF1F91">
            <w:r w:rsidRPr="007C78C1">
              <w:t>Работа по командам</w:t>
            </w:r>
            <w:proofErr w:type="gramStart"/>
            <w:r w:rsidRPr="007C78C1">
              <w:t>.</w:t>
            </w:r>
            <w:proofErr w:type="gramEnd"/>
            <w:r w:rsidRPr="007C78C1">
              <w:t xml:space="preserve"> «</w:t>
            </w:r>
            <w:proofErr w:type="gramStart"/>
            <w:r w:rsidRPr="007C78C1">
              <w:t>с</w:t>
            </w:r>
            <w:proofErr w:type="gramEnd"/>
            <w:r w:rsidRPr="007C78C1">
              <w:t>неговики» называют слова со звуком «с», а «пушинки» со звуком «</w:t>
            </w:r>
            <w:proofErr w:type="spellStart"/>
            <w:r w:rsidRPr="007C78C1">
              <w:t>ш</w:t>
            </w:r>
            <w:proofErr w:type="spellEnd"/>
            <w:r w:rsidRPr="007C78C1">
              <w:t>».</w:t>
            </w:r>
          </w:p>
          <w:p w:rsidR="00DA01BF" w:rsidRPr="007C78C1" w:rsidRDefault="00DA01BF" w:rsidP="00FF1F91"/>
          <w:p w:rsidR="00DA01BF" w:rsidRPr="007C78C1" w:rsidRDefault="00DA01BF" w:rsidP="00DA01BF">
            <w:r w:rsidRPr="007C78C1">
              <w:t>Работа с кассой Горецкого.</w:t>
            </w:r>
          </w:p>
          <w:p w:rsidR="00DA01BF" w:rsidRPr="007C78C1" w:rsidRDefault="00DA01BF" w:rsidP="00FF1F91"/>
        </w:tc>
      </w:tr>
      <w:tr w:rsidR="00D845D3" w:rsidRPr="007C78C1" w:rsidTr="00D845D3">
        <w:trPr>
          <w:trHeight w:val="300"/>
        </w:trPr>
        <w:tc>
          <w:tcPr>
            <w:tcW w:w="2235" w:type="dxa"/>
          </w:tcPr>
          <w:p w:rsidR="006E492E" w:rsidRPr="007C78C1" w:rsidRDefault="006140E7" w:rsidP="006E492E">
            <w:pPr>
              <w:jc w:val="both"/>
              <w:rPr>
                <w:rFonts w:ascii="Calibri" w:eastAsia="Calibri" w:hAnsi="Calibri" w:cs="Times New Roman"/>
              </w:rPr>
            </w:pPr>
            <w:r w:rsidRPr="007C78C1">
              <w:t xml:space="preserve">11. </w:t>
            </w:r>
            <w:r w:rsidR="006E492E" w:rsidRPr="007C78C1">
              <w:rPr>
                <w:rFonts w:ascii="Calibri" w:eastAsia="Calibri" w:hAnsi="Calibri" w:cs="Times New Roman"/>
              </w:rPr>
              <w:t xml:space="preserve">Дифференциация звуков «с - </w:t>
            </w:r>
            <w:proofErr w:type="spellStart"/>
            <w:r w:rsidR="006E492E" w:rsidRPr="007C78C1">
              <w:rPr>
                <w:rFonts w:ascii="Calibri" w:eastAsia="Calibri" w:hAnsi="Calibri" w:cs="Times New Roman"/>
              </w:rPr>
              <w:t>ш</w:t>
            </w:r>
            <w:proofErr w:type="spellEnd"/>
            <w:r w:rsidR="006E492E" w:rsidRPr="007C78C1">
              <w:rPr>
                <w:rFonts w:ascii="Calibri" w:eastAsia="Calibri" w:hAnsi="Calibri" w:cs="Times New Roman"/>
              </w:rPr>
              <w:t>» в предложениях.</w:t>
            </w:r>
          </w:p>
          <w:p w:rsidR="00D845D3" w:rsidRPr="007C78C1" w:rsidRDefault="00D845D3" w:rsidP="00D845D3">
            <w:pPr>
              <w:pStyle w:val="a8"/>
              <w:ind w:left="417"/>
            </w:pPr>
          </w:p>
        </w:tc>
        <w:tc>
          <w:tcPr>
            <w:tcW w:w="5953" w:type="dxa"/>
          </w:tcPr>
          <w:p w:rsidR="00D845D3" w:rsidRPr="007C78C1" w:rsidRDefault="00D845D3" w:rsidP="00D845D3">
            <w:pPr>
              <w:jc w:val="both"/>
              <w:rPr>
                <w:rFonts w:ascii="Calibri" w:eastAsia="Calibri" w:hAnsi="Calibri" w:cs="Times New Roman"/>
              </w:rPr>
            </w:pPr>
            <w:r w:rsidRPr="007C78C1">
              <w:rPr>
                <w:rFonts w:ascii="Calibri" w:eastAsia="Calibri" w:hAnsi="Calibri" w:cs="Times New Roman"/>
              </w:rPr>
              <w:t>- Когда мы надеваем на себя одежду, головные уборы, то будем говорить –</w:t>
            </w:r>
            <w:r w:rsidR="00DA01BF" w:rsidRPr="007C78C1">
              <w:t xml:space="preserve"> </w:t>
            </w:r>
            <w:r w:rsidRPr="007C78C1">
              <w:rPr>
                <w:rFonts w:ascii="Calibri" w:eastAsia="Calibri" w:hAnsi="Calibri" w:cs="Times New Roman"/>
              </w:rPr>
              <w:t>надеваю. Придумайте предложение: «Я надеваю…»</w:t>
            </w:r>
          </w:p>
          <w:p w:rsidR="00D845D3" w:rsidRPr="007C78C1" w:rsidRDefault="00D845D3" w:rsidP="00D845D3">
            <w:pPr>
              <w:jc w:val="both"/>
              <w:rPr>
                <w:rFonts w:ascii="Calibri" w:eastAsia="Calibri" w:hAnsi="Calibri" w:cs="Times New Roman"/>
              </w:rPr>
            </w:pPr>
            <w:r w:rsidRPr="007C78C1">
              <w:rPr>
                <w:rFonts w:ascii="Calibri" w:eastAsia="Calibri" w:hAnsi="Calibri" w:cs="Times New Roman"/>
              </w:rPr>
              <w:t>- А с ботинками, сапогами, валенками, что делаем? Обуваем. Составим предложение: «Я обуваю… ».</w:t>
            </w:r>
          </w:p>
          <w:p w:rsidR="00D845D3" w:rsidRPr="00393C1E" w:rsidRDefault="00D845D3" w:rsidP="00393C1E">
            <w:pPr>
              <w:jc w:val="both"/>
              <w:rPr>
                <w:rFonts w:ascii="Calibri" w:eastAsia="Calibri" w:hAnsi="Calibri" w:cs="Times New Roman"/>
              </w:rPr>
            </w:pPr>
            <w:r w:rsidRPr="007C78C1">
              <w:rPr>
                <w:rFonts w:ascii="Calibri" w:eastAsia="Calibri" w:hAnsi="Calibri" w:cs="Times New Roman"/>
              </w:rPr>
              <w:t>-А сейчас оденем Сашу на улицу. Как будем говорить? « Я одеваю на Сашу…».</w:t>
            </w:r>
          </w:p>
        </w:tc>
        <w:tc>
          <w:tcPr>
            <w:tcW w:w="5954" w:type="dxa"/>
          </w:tcPr>
          <w:p w:rsidR="00D845D3" w:rsidRPr="007C78C1" w:rsidRDefault="00DA01BF" w:rsidP="00FF1F91">
            <w:r w:rsidRPr="007C78C1">
              <w:rPr>
                <w:rFonts w:ascii="Calibri" w:eastAsia="Calibri" w:hAnsi="Calibri" w:cs="Times New Roman"/>
              </w:rPr>
              <w:t>Дети выходят, выбирают зимнюю одежду и одевают куклу Сашу на улицу, составляя предложение</w:t>
            </w:r>
            <w:r w:rsidRPr="007C78C1">
              <w:rPr>
                <w:rFonts w:ascii="Calibri" w:eastAsia="Calibri" w:hAnsi="Calibri" w:cs="Times New Roman"/>
                <w:sz w:val="24"/>
                <w:szCs w:val="24"/>
              </w:rPr>
              <w:t>.</w:t>
            </w:r>
          </w:p>
        </w:tc>
      </w:tr>
      <w:tr w:rsidR="00D845D3" w:rsidRPr="007C78C1" w:rsidTr="00D845D3">
        <w:trPr>
          <w:trHeight w:val="225"/>
        </w:trPr>
        <w:tc>
          <w:tcPr>
            <w:tcW w:w="2235" w:type="dxa"/>
          </w:tcPr>
          <w:p w:rsidR="006140E7" w:rsidRPr="007C78C1" w:rsidRDefault="006140E7" w:rsidP="006140E7">
            <w:pPr>
              <w:jc w:val="both"/>
              <w:rPr>
                <w:rFonts w:ascii="Calibri" w:eastAsia="Calibri" w:hAnsi="Calibri" w:cs="Times New Roman"/>
              </w:rPr>
            </w:pPr>
            <w:r w:rsidRPr="007C78C1">
              <w:t xml:space="preserve">12. </w:t>
            </w:r>
            <w:r w:rsidRPr="007C78C1">
              <w:rPr>
                <w:rFonts w:ascii="Calibri" w:eastAsia="Calibri" w:hAnsi="Calibri" w:cs="Times New Roman"/>
              </w:rPr>
              <w:t xml:space="preserve">Дифференциация звуков «с - </w:t>
            </w:r>
            <w:proofErr w:type="spellStart"/>
            <w:r w:rsidRPr="007C78C1">
              <w:rPr>
                <w:rFonts w:ascii="Calibri" w:eastAsia="Calibri" w:hAnsi="Calibri" w:cs="Times New Roman"/>
              </w:rPr>
              <w:t>ш</w:t>
            </w:r>
            <w:proofErr w:type="spellEnd"/>
            <w:r w:rsidRPr="007C78C1">
              <w:rPr>
                <w:rFonts w:ascii="Calibri" w:eastAsia="Calibri" w:hAnsi="Calibri" w:cs="Times New Roman"/>
              </w:rPr>
              <w:t>» в связной речи.</w:t>
            </w:r>
          </w:p>
          <w:p w:rsidR="00D845D3" w:rsidRPr="007C78C1" w:rsidRDefault="00D845D3" w:rsidP="00D845D3">
            <w:pPr>
              <w:pStyle w:val="a8"/>
              <w:ind w:left="417"/>
            </w:pPr>
          </w:p>
        </w:tc>
        <w:tc>
          <w:tcPr>
            <w:tcW w:w="5953" w:type="dxa"/>
          </w:tcPr>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Сейчас составим рассказ.</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xml:space="preserve">- Кто это?                                                                    </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Сколько слов в предложении? (составляем графическую схему предложения)</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Какие правила есть в этом предложении?</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-Почему предложение записываем с большой буквы?</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xml:space="preserve">-Зачем нужна точка в конце предложения? </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-Как записываем имя человека?</w:t>
            </w:r>
          </w:p>
          <w:p w:rsidR="006140E7" w:rsidRPr="007C78C1" w:rsidRDefault="006140E7" w:rsidP="006140E7">
            <w:pPr>
              <w:jc w:val="both"/>
              <w:rPr>
                <w:rFonts w:ascii="Calibri" w:eastAsia="Calibri" w:hAnsi="Calibri" w:cs="Times New Roman"/>
                <w:i/>
              </w:rPr>
            </w:pPr>
            <w:r w:rsidRPr="007C78C1">
              <w:rPr>
                <w:rFonts w:ascii="Calibri" w:eastAsia="Calibri" w:hAnsi="Calibri" w:cs="Times New Roman"/>
              </w:rPr>
              <w:t>- Куда спешит Саша</w:t>
            </w:r>
            <w:r w:rsidR="00DA01BF" w:rsidRPr="007C78C1">
              <w:rPr>
                <w:rFonts w:ascii="Calibri" w:eastAsia="Calibri" w:hAnsi="Calibri" w:cs="Times New Roman"/>
              </w:rPr>
              <w:t>?</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xml:space="preserve">- Как вы догадались?                                      </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(разбираем предложение, составляем графическую схему).</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Что мы составили?</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Сколько предложений в рассказе?</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xml:space="preserve">- Про кого рассказ? </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Как можно назвать рассказ?</w:t>
            </w:r>
          </w:p>
          <w:p w:rsidR="006140E7" w:rsidRPr="007C78C1" w:rsidRDefault="006140E7" w:rsidP="006140E7">
            <w:pPr>
              <w:jc w:val="both"/>
              <w:rPr>
                <w:rFonts w:ascii="Calibri" w:eastAsia="Calibri" w:hAnsi="Calibri" w:cs="Times New Roman"/>
              </w:rPr>
            </w:pPr>
            <w:r w:rsidRPr="007C78C1">
              <w:rPr>
                <w:rFonts w:ascii="Calibri" w:eastAsia="Calibri" w:hAnsi="Calibri" w:cs="Times New Roman"/>
              </w:rPr>
              <w:t xml:space="preserve">- Назовите слова со звуком «с». Где слышим звук «с». </w:t>
            </w:r>
            <w:r w:rsidRPr="007C78C1">
              <w:rPr>
                <w:rFonts w:ascii="Calibri" w:eastAsia="Calibri" w:hAnsi="Calibri" w:cs="Times New Roman"/>
              </w:rPr>
              <w:lastRenderedPageBreak/>
              <w:t>Выйдете и обозначьте его.</w:t>
            </w:r>
          </w:p>
          <w:p w:rsidR="00D845D3" w:rsidRPr="00393C1E" w:rsidRDefault="006140E7" w:rsidP="00393C1E">
            <w:pPr>
              <w:jc w:val="both"/>
              <w:rPr>
                <w:rFonts w:ascii="Calibri" w:eastAsia="Calibri" w:hAnsi="Calibri" w:cs="Times New Roman"/>
              </w:rPr>
            </w:pPr>
            <w:r w:rsidRPr="007C78C1">
              <w:rPr>
                <w:rFonts w:ascii="Calibri" w:eastAsia="Calibri" w:hAnsi="Calibri" w:cs="Times New Roman"/>
              </w:rPr>
              <w:t>- Назовите слова со звуком «</w:t>
            </w:r>
            <w:proofErr w:type="spellStart"/>
            <w:r w:rsidRPr="007C78C1">
              <w:rPr>
                <w:rFonts w:ascii="Calibri" w:eastAsia="Calibri" w:hAnsi="Calibri" w:cs="Times New Roman"/>
              </w:rPr>
              <w:t>ш</w:t>
            </w:r>
            <w:proofErr w:type="spellEnd"/>
            <w:r w:rsidRPr="007C78C1">
              <w:rPr>
                <w:rFonts w:ascii="Calibri" w:eastAsia="Calibri" w:hAnsi="Calibri" w:cs="Times New Roman"/>
              </w:rPr>
              <w:t>». Где слышим звук «</w:t>
            </w:r>
            <w:proofErr w:type="spellStart"/>
            <w:r w:rsidRPr="007C78C1">
              <w:rPr>
                <w:rFonts w:ascii="Calibri" w:eastAsia="Calibri" w:hAnsi="Calibri" w:cs="Times New Roman"/>
              </w:rPr>
              <w:t>ш</w:t>
            </w:r>
            <w:proofErr w:type="spellEnd"/>
            <w:r w:rsidRPr="007C78C1">
              <w:rPr>
                <w:rFonts w:ascii="Calibri" w:eastAsia="Calibri" w:hAnsi="Calibri" w:cs="Times New Roman"/>
              </w:rPr>
              <w:t>». Выйдете и обозначьте его.</w:t>
            </w:r>
          </w:p>
        </w:tc>
        <w:tc>
          <w:tcPr>
            <w:tcW w:w="5954" w:type="dxa"/>
          </w:tcPr>
          <w:p w:rsidR="00DA01BF" w:rsidRPr="007C78C1" w:rsidRDefault="00DA01BF" w:rsidP="00FF1F91">
            <w:pPr>
              <w:rPr>
                <w:i/>
              </w:rPr>
            </w:pPr>
            <w:r w:rsidRPr="007C78C1">
              <w:lastRenderedPageBreak/>
              <w:t>Дети составляют предложения, рассказ.</w:t>
            </w:r>
            <w:r w:rsidRPr="007C78C1">
              <w:rPr>
                <w:i/>
              </w:rPr>
              <w:t xml:space="preserve"> </w:t>
            </w:r>
          </w:p>
          <w:p w:rsidR="00DA01BF" w:rsidRPr="007C78C1" w:rsidRDefault="00DA01BF" w:rsidP="00FF1F91">
            <w:r w:rsidRPr="007C78C1">
              <w:rPr>
                <w:rFonts w:ascii="Calibri" w:eastAsia="Calibri" w:hAnsi="Calibri" w:cs="Times New Roman"/>
                <w:i/>
              </w:rPr>
              <w:t>Это Саша.</w:t>
            </w:r>
            <w:r w:rsidRPr="007C78C1">
              <w:rPr>
                <w:rFonts w:ascii="Calibri" w:eastAsia="Calibri" w:hAnsi="Calibri" w:cs="Times New Roman"/>
              </w:rPr>
              <w:t xml:space="preserve">    </w:t>
            </w:r>
          </w:p>
          <w:p w:rsidR="00DA01BF" w:rsidRPr="007C78C1" w:rsidRDefault="00DA01BF" w:rsidP="00FF1F91"/>
          <w:p w:rsidR="00DA01BF" w:rsidRPr="007C78C1" w:rsidRDefault="00DA01BF" w:rsidP="00FF1F91"/>
          <w:p w:rsidR="00DA01BF" w:rsidRPr="007C78C1" w:rsidRDefault="00DA01BF" w:rsidP="00FF1F91"/>
          <w:p w:rsidR="00DA01BF" w:rsidRPr="007C78C1" w:rsidRDefault="00DA01BF" w:rsidP="00FF1F91"/>
          <w:p w:rsidR="00DA01BF" w:rsidRPr="007C78C1" w:rsidRDefault="00DA01BF" w:rsidP="00FF1F91"/>
          <w:p w:rsidR="00DA01BF" w:rsidRPr="007C78C1" w:rsidRDefault="00DA01BF" w:rsidP="00FF1F91"/>
          <w:p w:rsidR="00D845D3" w:rsidRPr="007C78C1" w:rsidRDefault="00DA01BF" w:rsidP="00FF1F91">
            <w:pPr>
              <w:rPr>
                <w:i/>
              </w:rPr>
            </w:pPr>
            <w:r w:rsidRPr="007C78C1">
              <w:rPr>
                <w:rFonts w:ascii="Calibri" w:eastAsia="Calibri" w:hAnsi="Calibri" w:cs="Times New Roman"/>
                <w:i/>
              </w:rPr>
              <w:t>Саша спешит на каток.</w:t>
            </w:r>
          </w:p>
          <w:p w:rsidR="00DA01BF" w:rsidRPr="007C78C1" w:rsidRDefault="00DA01BF" w:rsidP="00FF1F91">
            <w:pPr>
              <w:rPr>
                <w:i/>
              </w:rPr>
            </w:pPr>
          </w:p>
          <w:p w:rsidR="00DA01BF" w:rsidRPr="007C78C1" w:rsidRDefault="00DA01BF" w:rsidP="00FF1F91">
            <w:pPr>
              <w:rPr>
                <w:i/>
              </w:rPr>
            </w:pPr>
          </w:p>
          <w:p w:rsidR="00DA01BF" w:rsidRPr="007C78C1" w:rsidRDefault="00DA01BF" w:rsidP="00FF1F91">
            <w:pPr>
              <w:rPr>
                <w:i/>
              </w:rPr>
            </w:pPr>
          </w:p>
          <w:p w:rsidR="00DA01BF" w:rsidRPr="007C78C1" w:rsidRDefault="00DA01BF" w:rsidP="00FF1F91">
            <w:pPr>
              <w:rPr>
                <w:i/>
              </w:rPr>
            </w:pPr>
          </w:p>
          <w:p w:rsidR="00DA01BF" w:rsidRPr="007C78C1" w:rsidRDefault="00DA01BF" w:rsidP="00FF1F91">
            <w:pPr>
              <w:rPr>
                <w:i/>
              </w:rPr>
            </w:pPr>
          </w:p>
          <w:p w:rsidR="00DA01BF" w:rsidRPr="007C78C1" w:rsidRDefault="00DA01BF" w:rsidP="00FF1F91">
            <w:pPr>
              <w:rPr>
                <w:i/>
              </w:rPr>
            </w:pPr>
          </w:p>
          <w:p w:rsidR="00DA01BF" w:rsidRPr="007C78C1" w:rsidRDefault="00DA01BF" w:rsidP="00FF1F91">
            <w:r w:rsidRPr="007C78C1">
              <w:rPr>
                <w:rFonts w:ascii="Calibri" w:eastAsia="Calibri" w:hAnsi="Calibri" w:cs="Times New Roman"/>
              </w:rPr>
              <w:t xml:space="preserve">Дети называют слово, выходят к доске и обозначают место </w:t>
            </w:r>
            <w:r w:rsidRPr="007C78C1">
              <w:rPr>
                <w:rFonts w:ascii="Calibri" w:eastAsia="Calibri" w:hAnsi="Calibri" w:cs="Times New Roman"/>
              </w:rPr>
              <w:lastRenderedPageBreak/>
              <w:t>звука карточкой</w:t>
            </w:r>
            <w:proofErr w:type="gramStart"/>
            <w:r w:rsidRPr="007C78C1">
              <w:rPr>
                <w:rFonts w:ascii="Calibri" w:eastAsia="Calibri" w:hAnsi="Calibri" w:cs="Times New Roman"/>
              </w:rPr>
              <w:t xml:space="preserve"> .</w:t>
            </w:r>
            <w:proofErr w:type="gramEnd"/>
          </w:p>
        </w:tc>
      </w:tr>
      <w:tr w:rsidR="00D845D3" w:rsidRPr="007C78C1" w:rsidTr="00393C1E">
        <w:trPr>
          <w:trHeight w:val="1445"/>
        </w:trPr>
        <w:tc>
          <w:tcPr>
            <w:tcW w:w="2235" w:type="dxa"/>
          </w:tcPr>
          <w:p w:rsidR="00D845D3" w:rsidRPr="007C78C1" w:rsidRDefault="006140E7" w:rsidP="00DA01BF">
            <w:pPr>
              <w:pStyle w:val="a8"/>
              <w:ind w:left="417"/>
            </w:pPr>
            <w:r w:rsidRPr="007C78C1">
              <w:lastRenderedPageBreak/>
              <w:t xml:space="preserve">13. </w:t>
            </w:r>
            <w:r w:rsidRPr="007C78C1">
              <w:rPr>
                <w:rFonts w:ascii="Calibri" w:eastAsia="Calibri" w:hAnsi="Calibri" w:cs="Times New Roman"/>
              </w:rPr>
              <w:t xml:space="preserve">Итог. </w:t>
            </w:r>
          </w:p>
        </w:tc>
        <w:tc>
          <w:tcPr>
            <w:tcW w:w="5953" w:type="dxa"/>
          </w:tcPr>
          <w:p w:rsidR="006140E7" w:rsidRPr="007C78C1" w:rsidRDefault="006140E7" w:rsidP="006140E7">
            <w:pPr>
              <w:ind w:left="57"/>
              <w:jc w:val="both"/>
              <w:rPr>
                <w:rFonts w:ascii="Calibri" w:eastAsia="Calibri" w:hAnsi="Calibri" w:cs="Times New Roman"/>
              </w:rPr>
            </w:pPr>
            <w:r w:rsidRPr="007C78C1">
              <w:rPr>
                <w:rFonts w:ascii="Calibri" w:eastAsia="Calibri" w:hAnsi="Calibri" w:cs="Times New Roman"/>
              </w:rPr>
              <w:t>- Какие звуки учились произносить и различать на слух?</w:t>
            </w:r>
          </w:p>
          <w:p w:rsidR="00DA01BF" w:rsidRPr="007C78C1" w:rsidRDefault="006140E7" w:rsidP="006140E7">
            <w:pPr>
              <w:ind w:left="57"/>
              <w:jc w:val="both"/>
            </w:pPr>
            <w:r w:rsidRPr="007C78C1">
              <w:rPr>
                <w:rFonts w:ascii="Calibri" w:eastAsia="Calibri" w:hAnsi="Calibri" w:cs="Times New Roman"/>
              </w:rPr>
              <w:t>- Чем схожи в произношении звуки «с» и «</w:t>
            </w:r>
            <w:proofErr w:type="spellStart"/>
            <w:r w:rsidRPr="007C78C1">
              <w:rPr>
                <w:rFonts w:ascii="Calibri" w:eastAsia="Calibri" w:hAnsi="Calibri" w:cs="Times New Roman"/>
              </w:rPr>
              <w:t>ш</w:t>
            </w:r>
            <w:proofErr w:type="spellEnd"/>
            <w:r w:rsidRPr="007C78C1">
              <w:rPr>
                <w:rFonts w:ascii="Calibri" w:eastAsia="Calibri" w:hAnsi="Calibri" w:cs="Times New Roman"/>
              </w:rPr>
              <w:t xml:space="preserve">»? </w:t>
            </w:r>
          </w:p>
          <w:p w:rsidR="006140E7" w:rsidRPr="007C78C1" w:rsidRDefault="006140E7" w:rsidP="006140E7">
            <w:pPr>
              <w:ind w:left="57"/>
              <w:jc w:val="both"/>
              <w:rPr>
                <w:rFonts w:ascii="Calibri" w:eastAsia="Calibri" w:hAnsi="Calibri" w:cs="Times New Roman"/>
              </w:rPr>
            </w:pPr>
            <w:r w:rsidRPr="007C78C1">
              <w:rPr>
                <w:rFonts w:ascii="Calibri" w:eastAsia="Calibri" w:hAnsi="Calibri" w:cs="Times New Roman"/>
              </w:rPr>
              <w:t>Чем отличаются?</w:t>
            </w:r>
          </w:p>
          <w:p w:rsidR="006140E7" w:rsidRPr="007C78C1" w:rsidRDefault="006140E7" w:rsidP="006140E7">
            <w:pPr>
              <w:ind w:left="57"/>
              <w:jc w:val="both"/>
              <w:rPr>
                <w:rFonts w:ascii="Calibri" w:eastAsia="Calibri" w:hAnsi="Calibri" w:cs="Times New Roman"/>
              </w:rPr>
            </w:pPr>
            <w:r w:rsidRPr="007C78C1">
              <w:rPr>
                <w:rFonts w:ascii="Calibri" w:eastAsia="Calibri" w:hAnsi="Calibri" w:cs="Times New Roman"/>
              </w:rPr>
              <w:t>- Какие это звуки?</w:t>
            </w:r>
          </w:p>
          <w:p w:rsidR="00D845D3" w:rsidRPr="007C78C1" w:rsidRDefault="006140E7" w:rsidP="00DA01BF">
            <w:pPr>
              <w:ind w:left="57"/>
              <w:jc w:val="both"/>
            </w:pPr>
            <w:r w:rsidRPr="007C78C1">
              <w:rPr>
                <w:rFonts w:ascii="Calibri" w:eastAsia="Calibri" w:hAnsi="Calibri" w:cs="Times New Roman"/>
              </w:rPr>
              <w:t>- Повторим: «На себя мы надеваем, а другого -  одеваем</w:t>
            </w:r>
            <w:proofErr w:type="gramStart"/>
            <w:r w:rsidRPr="007C78C1">
              <w:rPr>
                <w:rFonts w:ascii="Calibri" w:eastAsia="Calibri" w:hAnsi="Calibri" w:cs="Times New Roman"/>
              </w:rPr>
              <w:t>.».</w:t>
            </w:r>
            <w:proofErr w:type="gramEnd"/>
          </w:p>
        </w:tc>
        <w:tc>
          <w:tcPr>
            <w:tcW w:w="5954" w:type="dxa"/>
          </w:tcPr>
          <w:p w:rsidR="00D845D3" w:rsidRPr="007C78C1" w:rsidRDefault="007C78C1" w:rsidP="00FF1F91">
            <w:r w:rsidRPr="007C78C1">
              <w:t>Ответы учащихся.</w:t>
            </w:r>
          </w:p>
        </w:tc>
      </w:tr>
      <w:tr w:rsidR="00DA01BF" w:rsidRPr="007C78C1" w:rsidTr="00DA01BF">
        <w:trPr>
          <w:trHeight w:val="315"/>
        </w:trPr>
        <w:tc>
          <w:tcPr>
            <w:tcW w:w="2235" w:type="dxa"/>
          </w:tcPr>
          <w:p w:rsidR="00DA01BF" w:rsidRPr="007C78C1" w:rsidRDefault="00DA01BF" w:rsidP="00D845D3">
            <w:pPr>
              <w:pStyle w:val="a8"/>
              <w:ind w:left="417"/>
            </w:pPr>
            <w:r w:rsidRPr="007C78C1">
              <w:t>14.</w:t>
            </w:r>
            <w:r w:rsidRPr="007C78C1">
              <w:rPr>
                <w:rFonts w:ascii="Calibri" w:eastAsia="Calibri" w:hAnsi="Calibri" w:cs="Times New Roman"/>
              </w:rPr>
              <w:t>Оценивание.</w:t>
            </w:r>
          </w:p>
        </w:tc>
        <w:tc>
          <w:tcPr>
            <w:tcW w:w="5953" w:type="dxa"/>
          </w:tcPr>
          <w:p w:rsidR="007C78C1" w:rsidRPr="007C78C1" w:rsidRDefault="007C78C1" w:rsidP="007C78C1">
            <w:pPr>
              <w:rPr>
                <w:rFonts w:cs="Times New Roman"/>
                <w:sz w:val="24"/>
                <w:szCs w:val="24"/>
              </w:rPr>
            </w:pPr>
            <w:r w:rsidRPr="007C78C1">
              <w:rPr>
                <w:rFonts w:cs="Times New Roman"/>
                <w:sz w:val="24"/>
                <w:szCs w:val="24"/>
              </w:rPr>
              <w:t xml:space="preserve">Учитель помогает учащимся посчитать количество снежинок. </w:t>
            </w:r>
          </w:p>
          <w:p w:rsidR="007C78C1" w:rsidRPr="007C78C1" w:rsidRDefault="007C78C1" w:rsidP="007C78C1">
            <w:pPr>
              <w:rPr>
                <w:rFonts w:cs="Times New Roman"/>
                <w:sz w:val="24"/>
                <w:szCs w:val="24"/>
              </w:rPr>
            </w:pPr>
            <w:r w:rsidRPr="007C78C1">
              <w:rPr>
                <w:rFonts w:cs="Times New Roman"/>
                <w:sz w:val="24"/>
                <w:szCs w:val="24"/>
              </w:rPr>
              <w:t>Кто в команде был самый активный?</w:t>
            </w:r>
          </w:p>
          <w:p w:rsidR="007C78C1" w:rsidRPr="007C78C1" w:rsidRDefault="007C78C1" w:rsidP="007C78C1">
            <w:pPr>
              <w:rPr>
                <w:rFonts w:cs="Times New Roman"/>
                <w:sz w:val="24"/>
                <w:szCs w:val="24"/>
              </w:rPr>
            </w:pPr>
            <w:r w:rsidRPr="007C78C1">
              <w:rPr>
                <w:rFonts w:cs="Times New Roman"/>
                <w:sz w:val="24"/>
                <w:szCs w:val="24"/>
              </w:rPr>
              <w:t>Кто отвечал всегда правильно?</w:t>
            </w:r>
          </w:p>
          <w:p w:rsidR="007C78C1" w:rsidRPr="007C78C1" w:rsidRDefault="007C78C1" w:rsidP="007C78C1">
            <w:pPr>
              <w:rPr>
                <w:rFonts w:cs="Times New Roman"/>
                <w:sz w:val="24"/>
                <w:szCs w:val="24"/>
              </w:rPr>
            </w:pPr>
            <w:r w:rsidRPr="007C78C1">
              <w:rPr>
                <w:rFonts w:cs="Times New Roman"/>
                <w:sz w:val="24"/>
                <w:szCs w:val="24"/>
              </w:rPr>
              <w:t>Кто всем помогал?</w:t>
            </w:r>
          </w:p>
          <w:p w:rsidR="00DA01BF" w:rsidRPr="007C78C1" w:rsidRDefault="00DA01BF" w:rsidP="00D845D3">
            <w:pPr>
              <w:rPr>
                <w:u w:val="single"/>
              </w:rPr>
            </w:pPr>
          </w:p>
        </w:tc>
        <w:tc>
          <w:tcPr>
            <w:tcW w:w="5954" w:type="dxa"/>
          </w:tcPr>
          <w:p w:rsidR="00DA01BF" w:rsidRPr="007C78C1" w:rsidRDefault="007C78C1" w:rsidP="00FF1F91">
            <w:r w:rsidRPr="007C78C1">
              <w:rPr>
                <w:rFonts w:cs="Times New Roman"/>
                <w:sz w:val="24"/>
                <w:szCs w:val="24"/>
              </w:rPr>
              <w:t>Дети подсчитывают количество снежинок.</w:t>
            </w:r>
          </w:p>
        </w:tc>
      </w:tr>
      <w:tr w:rsidR="00DA01BF" w:rsidRPr="007C78C1" w:rsidTr="000042A8">
        <w:trPr>
          <w:trHeight w:val="207"/>
        </w:trPr>
        <w:tc>
          <w:tcPr>
            <w:tcW w:w="2235" w:type="dxa"/>
          </w:tcPr>
          <w:p w:rsidR="00DA01BF" w:rsidRPr="007C78C1" w:rsidRDefault="00DA01BF" w:rsidP="00D845D3">
            <w:pPr>
              <w:pStyle w:val="a8"/>
              <w:ind w:left="417"/>
            </w:pPr>
            <w:r w:rsidRPr="007C78C1">
              <w:t>15. Рефлексия.</w:t>
            </w:r>
          </w:p>
        </w:tc>
        <w:tc>
          <w:tcPr>
            <w:tcW w:w="5953" w:type="dxa"/>
          </w:tcPr>
          <w:p w:rsidR="007C78C1" w:rsidRPr="007C78C1" w:rsidRDefault="007C78C1" w:rsidP="007C78C1">
            <w:pPr>
              <w:rPr>
                <w:rFonts w:cs="Times New Roman"/>
                <w:sz w:val="24"/>
                <w:szCs w:val="24"/>
              </w:rPr>
            </w:pPr>
            <w:r w:rsidRPr="007C78C1">
              <w:rPr>
                <w:rFonts w:cs="Times New Roman"/>
                <w:sz w:val="24"/>
                <w:szCs w:val="24"/>
              </w:rPr>
              <w:t xml:space="preserve">Учитель выдаёт каждому ученику  снеговика. </w:t>
            </w:r>
          </w:p>
          <w:p w:rsidR="007C78C1" w:rsidRPr="007C78C1" w:rsidRDefault="007C78C1" w:rsidP="007C78C1">
            <w:pPr>
              <w:rPr>
                <w:rFonts w:cs="Times New Roman"/>
                <w:sz w:val="24"/>
                <w:szCs w:val="24"/>
              </w:rPr>
            </w:pPr>
            <w:r w:rsidRPr="007C78C1">
              <w:rPr>
                <w:rFonts w:cs="Times New Roman"/>
                <w:sz w:val="24"/>
                <w:szCs w:val="24"/>
              </w:rPr>
              <w:t>Дорисуй губы снеговику (улыбка или недовольство)</w:t>
            </w:r>
          </w:p>
          <w:p w:rsidR="007C78C1" w:rsidRPr="007C78C1" w:rsidRDefault="007C78C1" w:rsidP="007C78C1">
            <w:pPr>
              <w:pStyle w:val="a8"/>
              <w:numPr>
                <w:ilvl w:val="0"/>
                <w:numId w:val="7"/>
              </w:numPr>
              <w:rPr>
                <w:rFonts w:cs="Times New Roman"/>
                <w:sz w:val="24"/>
                <w:szCs w:val="24"/>
              </w:rPr>
            </w:pPr>
            <w:r w:rsidRPr="007C78C1">
              <w:rPr>
                <w:rFonts w:cs="Times New Roman"/>
                <w:sz w:val="24"/>
                <w:szCs w:val="24"/>
              </w:rPr>
              <w:t>Было интересно?</w:t>
            </w:r>
          </w:p>
          <w:p w:rsidR="007C78C1" w:rsidRPr="007C78C1" w:rsidRDefault="007C78C1" w:rsidP="007C78C1">
            <w:pPr>
              <w:pStyle w:val="a8"/>
              <w:numPr>
                <w:ilvl w:val="0"/>
                <w:numId w:val="7"/>
              </w:numPr>
              <w:rPr>
                <w:rFonts w:cs="Times New Roman"/>
                <w:sz w:val="24"/>
                <w:szCs w:val="24"/>
              </w:rPr>
            </w:pPr>
            <w:r w:rsidRPr="007C78C1">
              <w:rPr>
                <w:rFonts w:cs="Times New Roman"/>
                <w:sz w:val="24"/>
                <w:szCs w:val="24"/>
              </w:rPr>
              <w:t>Узнал что-то новое?</w:t>
            </w:r>
          </w:p>
          <w:p w:rsidR="007C78C1" w:rsidRPr="007C78C1" w:rsidRDefault="007C78C1" w:rsidP="007C78C1">
            <w:pPr>
              <w:rPr>
                <w:rFonts w:cs="Times New Roman"/>
                <w:sz w:val="24"/>
                <w:szCs w:val="24"/>
              </w:rPr>
            </w:pPr>
            <w:r w:rsidRPr="007C78C1">
              <w:rPr>
                <w:rFonts w:cs="Times New Roman"/>
                <w:sz w:val="24"/>
                <w:szCs w:val="24"/>
              </w:rPr>
              <w:t>Нравится работать в команде?</w:t>
            </w:r>
          </w:p>
          <w:p w:rsidR="00DA01BF" w:rsidRPr="007C78C1" w:rsidRDefault="00DA01BF" w:rsidP="00D845D3"/>
        </w:tc>
        <w:tc>
          <w:tcPr>
            <w:tcW w:w="5954" w:type="dxa"/>
          </w:tcPr>
          <w:p w:rsidR="007C78C1" w:rsidRPr="007C78C1" w:rsidRDefault="007C78C1" w:rsidP="007C78C1">
            <w:pPr>
              <w:rPr>
                <w:rFonts w:cs="Times New Roman"/>
                <w:sz w:val="24"/>
                <w:szCs w:val="24"/>
              </w:rPr>
            </w:pPr>
            <w:r w:rsidRPr="007C78C1">
              <w:rPr>
                <w:rFonts w:cs="Times New Roman"/>
                <w:sz w:val="24"/>
                <w:szCs w:val="24"/>
              </w:rPr>
              <w:t>Дети дорисовывают недостающую часть.</w:t>
            </w:r>
          </w:p>
          <w:p w:rsidR="00DA01BF" w:rsidRPr="007C78C1" w:rsidRDefault="007C78C1" w:rsidP="007C78C1">
            <w:r w:rsidRPr="007C78C1">
              <w:rPr>
                <w:rFonts w:cs="Times New Roman"/>
                <w:sz w:val="24"/>
                <w:szCs w:val="24"/>
              </w:rPr>
              <w:t>Делятся впечатлениями между собой.</w:t>
            </w:r>
          </w:p>
        </w:tc>
      </w:tr>
    </w:tbl>
    <w:p w:rsidR="00D26C22" w:rsidRPr="007C78C1" w:rsidRDefault="00D26C22" w:rsidP="00FF1F91">
      <w:pPr>
        <w:spacing w:line="240" w:lineRule="auto"/>
      </w:pPr>
    </w:p>
    <w:sectPr w:rsidR="00D26C22" w:rsidRPr="007C78C1" w:rsidSect="00482CA7">
      <w:pgSz w:w="16838" w:h="11906" w:orient="landscape"/>
      <w:pgMar w:top="1276" w:right="1134" w:bottom="850" w:left="1134"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826BA"/>
    <w:multiLevelType w:val="hybridMultilevel"/>
    <w:tmpl w:val="BDDE7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4417B"/>
    <w:multiLevelType w:val="hybridMultilevel"/>
    <w:tmpl w:val="41C0EA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9903C7"/>
    <w:multiLevelType w:val="hybridMultilevel"/>
    <w:tmpl w:val="ECFE60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8CF3CA9"/>
    <w:multiLevelType w:val="hybridMultilevel"/>
    <w:tmpl w:val="8BE2C9B4"/>
    <w:lvl w:ilvl="0" w:tplc="F524F458">
      <w:start w:val="1"/>
      <w:numFmt w:val="decimal"/>
      <w:lvlText w:val="%1."/>
      <w:lvlJc w:val="left"/>
      <w:pPr>
        <w:ind w:left="720" w:hanging="360"/>
      </w:pPr>
      <w:rPr>
        <w:rFonts w:hint="default"/>
        <w:color w:val="000000" w:themeColor="text1"/>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724F6B"/>
    <w:multiLevelType w:val="hybridMultilevel"/>
    <w:tmpl w:val="B37E7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C23F2D"/>
    <w:multiLevelType w:val="hybridMultilevel"/>
    <w:tmpl w:val="BCDE3EF2"/>
    <w:lvl w:ilvl="0" w:tplc="006EDAC6">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6">
    <w:nsid w:val="7CDB204C"/>
    <w:multiLevelType w:val="hybridMultilevel"/>
    <w:tmpl w:val="7FB26F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218C0"/>
    <w:rsid w:val="000023DD"/>
    <w:rsid w:val="000042A8"/>
    <w:rsid w:val="00134804"/>
    <w:rsid w:val="00144E1F"/>
    <w:rsid w:val="0015399A"/>
    <w:rsid w:val="001A6009"/>
    <w:rsid w:val="001B6C76"/>
    <w:rsid w:val="001F7B5E"/>
    <w:rsid w:val="002218C0"/>
    <w:rsid w:val="00393C1E"/>
    <w:rsid w:val="00424675"/>
    <w:rsid w:val="00482CA7"/>
    <w:rsid w:val="004E77B7"/>
    <w:rsid w:val="006113FB"/>
    <w:rsid w:val="006140E7"/>
    <w:rsid w:val="00682ABE"/>
    <w:rsid w:val="006E492E"/>
    <w:rsid w:val="00705832"/>
    <w:rsid w:val="00712A82"/>
    <w:rsid w:val="00744BFC"/>
    <w:rsid w:val="007C78C1"/>
    <w:rsid w:val="008A09CC"/>
    <w:rsid w:val="008D7880"/>
    <w:rsid w:val="0090697A"/>
    <w:rsid w:val="00A031E7"/>
    <w:rsid w:val="00AC6866"/>
    <w:rsid w:val="00AE4B9D"/>
    <w:rsid w:val="00B176E1"/>
    <w:rsid w:val="00B66FE9"/>
    <w:rsid w:val="00BE42F4"/>
    <w:rsid w:val="00BF6880"/>
    <w:rsid w:val="00C818B0"/>
    <w:rsid w:val="00CB7FF7"/>
    <w:rsid w:val="00CC3C24"/>
    <w:rsid w:val="00D050E8"/>
    <w:rsid w:val="00D26C22"/>
    <w:rsid w:val="00D845D3"/>
    <w:rsid w:val="00D87071"/>
    <w:rsid w:val="00DA01BF"/>
    <w:rsid w:val="00DC6D60"/>
    <w:rsid w:val="00F27929"/>
    <w:rsid w:val="00FA57E1"/>
    <w:rsid w:val="00FF1F91"/>
    <w:rsid w:val="00FF6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107"/>
        <o:r id="V:Rule5" type="connector" idref="#_x0000_s1101"/>
        <o:r id="V:Rule6" type="connector" idref="#_x0000_s11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8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1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B176E1"/>
    <w:pPr>
      <w:spacing w:after="0" w:line="240" w:lineRule="auto"/>
    </w:pPr>
    <w:rPr>
      <w:rFonts w:eastAsiaTheme="minorEastAsia"/>
    </w:rPr>
  </w:style>
  <w:style w:type="character" w:customStyle="1" w:styleId="a5">
    <w:name w:val="Без интервала Знак"/>
    <w:basedOn w:val="a0"/>
    <w:link w:val="a4"/>
    <w:uiPriority w:val="1"/>
    <w:rsid w:val="00B176E1"/>
    <w:rPr>
      <w:rFonts w:eastAsiaTheme="minorEastAsia"/>
    </w:rPr>
  </w:style>
  <w:style w:type="paragraph" w:styleId="a6">
    <w:name w:val="Balloon Text"/>
    <w:basedOn w:val="a"/>
    <w:link w:val="a7"/>
    <w:uiPriority w:val="99"/>
    <w:semiHidden/>
    <w:unhideWhenUsed/>
    <w:rsid w:val="00B176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76E1"/>
    <w:rPr>
      <w:rFonts w:ascii="Tahoma" w:hAnsi="Tahoma" w:cs="Tahoma"/>
      <w:sz w:val="16"/>
      <w:szCs w:val="16"/>
    </w:rPr>
  </w:style>
  <w:style w:type="paragraph" w:styleId="a8">
    <w:name w:val="List Paragraph"/>
    <w:basedOn w:val="a"/>
    <w:uiPriority w:val="34"/>
    <w:qFormat/>
    <w:rsid w:val="001539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23856AFCC74465BE6D6E361F6A2C5C"/>
        <w:category>
          <w:name w:val="Общие"/>
          <w:gallery w:val="placeholder"/>
        </w:category>
        <w:types>
          <w:type w:val="bbPlcHdr"/>
        </w:types>
        <w:behaviors>
          <w:behavior w:val="content"/>
        </w:behaviors>
        <w:guid w:val="{4772E219-EA60-44D1-BF83-A47A1751463A}"/>
      </w:docPartPr>
      <w:docPartBody>
        <w:p w:rsidR="000D4D13" w:rsidRDefault="00BF3BF3" w:rsidP="00BF3BF3">
          <w:pPr>
            <w:pStyle w:val="E423856AFCC74465BE6D6E361F6A2C5C"/>
          </w:pPr>
          <w:r>
            <w:rPr>
              <w:color w:val="484329" w:themeColor="background2" w:themeShade="3F"/>
              <w:sz w:val="28"/>
              <w:szCs w:val="28"/>
            </w:rPr>
            <w:t>[Введите подзаголовок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F3BF3"/>
    <w:rsid w:val="000D4D13"/>
    <w:rsid w:val="00A43F66"/>
    <w:rsid w:val="00BF3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D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E29F0D1E834FCAA75548E99D527A83">
    <w:name w:val="85E29F0D1E834FCAA75548E99D527A83"/>
    <w:rsid w:val="00BF3BF3"/>
  </w:style>
  <w:style w:type="paragraph" w:customStyle="1" w:styleId="B20F688D92624BB78F6BD184B43F0A19">
    <w:name w:val="B20F688D92624BB78F6BD184B43F0A19"/>
    <w:rsid w:val="00BF3BF3"/>
  </w:style>
  <w:style w:type="paragraph" w:customStyle="1" w:styleId="8A6D57BC075B4F28849F8EAA1DC668F2">
    <w:name w:val="8A6D57BC075B4F28849F8EAA1DC668F2"/>
    <w:rsid w:val="00BF3BF3"/>
  </w:style>
  <w:style w:type="paragraph" w:customStyle="1" w:styleId="FABCCD97FF3F4911A16DD2A303DE9C8D">
    <w:name w:val="FABCCD97FF3F4911A16DD2A303DE9C8D"/>
    <w:rsid w:val="00BF3BF3"/>
  </w:style>
  <w:style w:type="paragraph" w:customStyle="1" w:styleId="22DEC8CC16AA4767B78EA950B72ECA4E">
    <w:name w:val="22DEC8CC16AA4767B78EA950B72ECA4E"/>
    <w:rsid w:val="00BF3BF3"/>
  </w:style>
  <w:style w:type="paragraph" w:customStyle="1" w:styleId="A61253F9602440ECADE71ABFF012BDF2">
    <w:name w:val="A61253F9602440ECADE71ABFF012BDF2"/>
    <w:rsid w:val="00BF3BF3"/>
  </w:style>
  <w:style w:type="paragraph" w:customStyle="1" w:styleId="AD4FA68EDC9F4E53B13F4FE033665934">
    <w:name w:val="AD4FA68EDC9F4E53B13F4FE033665934"/>
    <w:rsid w:val="00BF3BF3"/>
  </w:style>
  <w:style w:type="paragraph" w:customStyle="1" w:styleId="E598D404DC2C40E08EE3640623CAF93F">
    <w:name w:val="E598D404DC2C40E08EE3640623CAF93F"/>
    <w:rsid w:val="00BF3BF3"/>
  </w:style>
  <w:style w:type="paragraph" w:customStyle="1" w:styleId="CF1CB5D475C54078ACB20BA08BF57051">
    <w:name w:val="CF1CB5D475C54078ACB20BA08BF57051"/>
    <w:rsid w:val="00BF3BF3"/>
  </w:style>
  <w:style w:type="paragraph" w:customStyle="1" w:styleId="B3CBB27B03B1479788F99F5370F55512">
    <w:name w:val="B3CBB27B03B1479788F99F5370F55512"/>
    <w:rsid w:val="00BF3BF3"/>
  </w:style>
  <w:style w:type="paragraph" w:customStyle="1" w:styleId="C2D94B7A8C884B158BC69A07E77D1736">
    <w:name w:val="C2D94B7A8C884B158BC69A07E77D1736"/>
    <w:rsid w:val="00BF3BF3"/>
  </w:style>
  <w:style w:type="paragraph" w:customStyle="1" w:styleId="A2692A082CE44EA2863BF7F477A659DE">
    <w:name w:val="A2692A082CE44EA2863BF7F477A659DE"/>
    <w:rsid w:val="00BF3BF3"/>
  </w:style>
  <w:style w:type="paragraph" w:customStyle="1" w:styleId="852A6BF26D8F475EAD91FD5CCE8F6709">
    <w:name w:val="852A6BF26D8F475EAD91FD5CCE8F6709"/>
    <w:rsid w:val="00BF3BF3"/>
  </w:style>
  <w:style w:type="paragraph" w:customStyle="1" w:styleId="A75B7A19A1C04C42BD12203799C5B2E9">
    <w:name w:val="A75B7A19A1C04C42BD12203799C5B2E9"/>
    <w:rsid w:val="00BF3BF3"/>
  </w:style>
  <w:style w:type="paragraph" w:customStyle="1" w:styleId="7A7AADE07A1A40019CDC252B5851D62F">
    <w:name w:val="7A7AADE07A1A40019CDC252B5851D62F"/>
    <w:rsid w:val="00BF3BF3"/>
  </w:style>
  <w:style w:type="paragraph" w:customStyle="1" w:styleId="DDB77A25DE90443FBFC33CE96AA9DE6B">
    <w:name w:val="DDB77A25DE90443FBFC33CE96AA9DE6B"/>
    <w:rsid w:val="00BF3BF3"/>
  </w:style>
  <w:style w:type="paragraph" w:customStyle="1" w:styleId="CF11FB6D8D96437C9663BD594D10C82F">
    <w:name w:val="CF11FB6D8D96437C9663BD594D10C82F"/>
    <w:rsid w:val="00BF3BF3"/>
  </w:style>
  <w:style w:type="paragraph" w:customStyle="1" w:styleId="42EE53C23A6D43D4A63AC4B6EFAD19DA">
    <w:name w:val="42EE53C23A6D43D4A63AC4B6EFAD19DA"/>
    <w:rsid w:val="00BF3BF3"/>
  </w:style>
  <w:style w:type="paragraph" w:customStyle="1" w:styleId="B1358AAD3BC64B1CB08ABD9FF3243E60">
    <w:name w:val="B1358AAD3BC64B1CB08ABD9FF3243E60"/>
    <w:rsid w:val="00BF3BF3"/>
  </w:style>
  <w:style w:type="paragraph" w:customStyle="1" w:styleId="48E370F3093E4CC5BB0C0B1D7F4FA0EE">
    <w:name w:val="48E370F3093E4CC5BB0C0B1D7F4FA0EE"/>
    <w:rsid w:val="00BF3BF3"/>
  </w:style>
  <w:style w:type="paragraph" w:customStyle="1" w:styleId="C1ED82C9ED9D4732A8A3F19F824D9F94">
    <w:name w:val="C1ED82C9ED9D4732A8A3F19F824D9F94"/>
    <w:rsid w:val="00BF3BF3"/>
  </w:style>
  <w:style w:type="paragraph" w:customStyle="1" w:styleId="6449EF62B6D743E89EE554162E6D588B">
    <w:name w:val="6449EF62B6D743E89EE554162E6D588B"/>
    <w:rsid w:val="00BF3BF3"/>
  </w:style>
  <w:style w:type="paragraph" w:customStyle="1" w:styleId="FAC3922CDDB34D6A8FB4E1C71B004F9F">
    <w:name w:val="FAC3922CDDB34D6A8FB4E1C71B004F9F"/>
    <w:rsid w:val="00BF3BF3"/>
  </w:style>
  <w:style w:type="paragraph" w:customStyle="1" w:styleId="6A3F6179B550498693B19DC27E05B162">
    <w:name w:val="6A3F6179B550498693B19DC27E05B162"/>
    <w:rsid w:val="00BF3BF3"/>
  </w:style>
  <w:style w:type="paragraph" w:customStyle="1" w:styleId="6853E21F6A2C4C219C0D03778B654424">
    <w:name w:val="6853E21F6A2C4C219C0D03778B654424"/>
    <w:rsid w:val="00BF3BF3"/>
  </w:style>
  <w:style w:type="paragraph" w:customStyle="1" w:styleId="73BD3A20FD42482A864C145E87DB7DCF">
    <w:name w:val="73BD3A20FD42482A864C145E87DB7DCF"/>
    <w:rsid w:val="00BF3BF3"/>
  </w:style>
  <w:style w:type="paragraph" w:customStyle="1" w:styleId="48FBC79E4607420199025D8C3A9679F4">
    <w:name w:val="48FBC79E4607420199025D8C3A9679F4"/>
    <w:rsid w:val="00BF3BF3"/>
  </w:style>
  <w:style w:type="paragraph" w:customStyle="1" w:styleId="EA1B285582FB4A2F8CF5D180A8AD7A4B">
    <w:name w:val="EA1B285582FB4A2F8CF5D180A8AD7A4B"/>
    <w:rsid w:val="00BF3BF3"/>
  </w:style>
  <w:style w:type="paragraph" w:customStyle="1" w:styleId="DCAF5CD2353842E8B1726F54542E68EC">
    <w:name w:val="DCAF5CD2353842E8B1726F54542E68EC"/>
    <w:rsid w:val="00BF3BF3"/>
  </w:style>
  <w:style w:type="paragraph" w:customStyle="1" w:styleId="349E7B570DE44F218E5D3925D6D4EBEA">
    <w:name w:val="349E7B570DE44F218E5D3925D6D4EBEA"/>
    <w:rsid w:val="00BF3BF3"/>
  </w:style>
  <w:style w:type="paragraph" w:customStyle="1" w:styleId="4B90003D8BF546D6A10281B730AE89CB">
    <w:name w:val="4B90003D8BF546D6A10281B730AE89CB"/>
    <w:rsid w:val="00BF3BF3"/>
  </w:style>
  <w:style w:type="paragraph" w:customStyle="1" w:styleId="96518FF543674C7CBD6EE13BB2C61816">
    <w:name w:val="96518FF543674C7CBD6EE13BB2C61816"/>
    <w:rsid w:val="00BF3BF3"/>
  </w:style>
  <w:style w:type="paragraph" w:customStyle="1" w:styleId="C35516E05A704FD998E4DBC389E58250">
    <w:name w:val="C35516E05A704FD998E4DBC389E58250"/>
    <w:rsid w:val="00BF3BF3"/>
  </w:style>
  <w:style w:type="paragraph" w:customStyle="1" w:styleId="4FA7787764B34B4F9E60CAB5A46594F3">
    <w:name w:val="4FA7787764B34B4F9E60CAB5A46594F3"/>
    <w:rsid w:val="00BF3BF3"/>
  </w:style>
  <w:style w:type="paragraph" w:customStyle="1" w:styleId="FA8990308A024871826A602296F70CC7">
    <w:name w:val="FA8990308A024871826A602296F70CC7"/>
    <w:rsid w:val="00BF3BF3"/>
  </w:style>
  <w:style w:type="paragraph" w:customStyle="1" w:styleId="51EE4B07D809440795E81BA88CE96C51">
    <w:name w:val="51EE4B07D809440795E81BA88CE96C51"/>
    <w:rsid w:val="00BF3BF3"/>
  </w:style>
  <w:style w:type="paragraph" w:customStyle="1" w:styleId="B3D4206AD7514D949B5E284A4BE976DE">
    <w:name w:val="B3D4206AD7514D949B5E284A4BE976DE"/>
    <w:rsid w:val="00BF3BF3"/>
  </w:style>
  <w:style w:type="paragraph" w:customStyle="1" w:styleId="CB1D362AA7484478ACCDCF15DBA700F0">
    <w:name w:val="CB1D362AA7484478ACCDCF15DBA700F0"/>
    <w:rsid w:val="00BF3BF3"/>
  </w:style>
  <w:style w:type="paragraph" w:customStyle="1" w:styleId="72F5EEF2F2464E068FF595E3018B58EC">
    <w:name w:val="72F5EEF2F2464E068FF595E3018B58EC"/>
    <w:rsid w:val="00BF3BF3"/>
  </w:style>
  <w:style w:type="paragraph" w:customStyle="1" w:styleId="D65DD278AC5D43F8A997BC7B93B1F598">
    <w:name w:val="D65DD278AC5D43F8A997BC7B93B1F598"/>
    <w:rsid w:val="00BF3BF3"/>
  </w:style>
  <w:style w:type="paragraph" w:customStyle="1" w:styleId="2A938E9B2E6E458BA9D271102C7D84CC">
    <w:name w:val="2A938E9B2E6E458BA9D271102C7D84CC"/>
    <w:rsid w:val="00BF3BF3"/>
  </w:style>
  <w:style w:type="paragraph" w:customStyle="1" w:styleId="67BA3213AF14498F8981EE3D22C245F7">
    <w:name w:val="67BA3213AF14498F8981EE3D22C245F7"/>
    <w:rsid w:val="00BF3BF3"/>
  </w:style>
  <w:style w:type="paragraph" w:customStyle="1" w:styleId="9753D9BFE4014F24A191723A45DA2CC7">
    <w:name w:val="9753D9BFE4014F24A191723A45DA2CC7"/>
    <w:rsid w:val="00BF3BF3"/>
  </w:style>
  <w:style w:type="paragraph" w:customStyle="1" w:styleId="04998ED48CE04F87BBE08561B0C88BAC">
    <w:name w:val="04998ED48CE04F87BBE08561B0C88BAC"/>
    <w:rsid w:val="00BF3BF3"/>
  </w:style>
  <w:style w:type="paragraph" w:customStyle="1" w:styleId="75A25B26B99840AA94FF7001505D6506">
    <w:name w:val="75A25B26B99840AA94FF7001505D6506"/>
    <w:rsid w:val="00BF3BF3"/>
  </w:style>
  <w:style w:type="paragraph" w:customStyle="1" w:styleId="599127046AB34764A3044AE09A954A4A">
    <w:name w:val="599127046AB34764A3044AE09A954A4A"/>
    <w:rsid w:val="00BF3BF3"/>
  </w:style>
  <w:style w:type="paragraph" w:customStyle="1" w:styleId="D212DD0378F44C60B27C2A4294F238FC">
    <w:name w:val="D212DD0378F44C60B27C2A4294F238FC"/>
    <w:rsid w:val="00BF3BF3"/>
  </w:style>
  <w:style w:type="paragraph" w:customStyle="1" w:styleId="5F8326A825FD47D6811DA431981C4B7F">
    <w:name w:val="5F8326A825FD47D6811DA431981C4B7F"/>
    <w:rsid w:val="00BF3BF3"/>
  </w:style>
  <w:style w:type="paragraph" w:customStyle="1" w:styleId="D8E725445E844A9192F8942964D78A7C">
    <w:name w:val="D8E725445E844A9192F8942964D78A7C"/>
    <w:rsid w:val="00BF3BF3"/>
  </w:style>
  <w:style w:type="paragraph" w:customStyle="1" w:styleId="8802130060804590B7472E2FE5FADDC7">
    <w:name w:val="8802130060804590B7472E2FE5FADDC7"/>
    <w:rsid w:val="00BF3BF3"/>
  </w:style>
  <w:style w:type="paragraph" w:customStyle="1" w:styleId="E6D015CFDA2C4DDDA7682E6CBDA8FCD4">
    <w:name w:val="E6D015CFDA2C4DDDA7682E6CBDA8FCD4"/>
    <w:rsid w:val="00BF3BF3"/>
  </w:style>
  <w:style w:type="paragraph" w:customStyle="1" w:styleId="67250075EDCA4186A71AE960EA38F9D7">
    <w:name w:val="67250075EDCA4186A71AE960EA38F9D7"/>
    <w:rsid w:val="00BF3BF3"/>
  </w:style>
  <w:style w:type="paragraph" w:customStyle="1" w:styleId="33477E7D933C40BAB0722553E808C04A">
    <w:name w:val="33477E7D933C40BAB0722553E808C04A"/>
    <w:rsid w:val="00BF3BF3"/>
  </w:style>
  <w:style w:type="paragraph" w:customStyle="1" w:styleId="B6AEACF10FAB48269B2C76DA00CB6F2D">
    <w:name w:val="B6AEACF10FAB48269B2C76DA00CB6F2D"/>
    <w:rsid w:val="00BF3BF3"/>
  </w:style>
  <w:style w:type="paragraph" w:customStyle="1" w:styleId="40C856C1ECD443F19AFA81D6DED07EC5">
    <w:name w:val="40C856C1ECD443F19AFA81D6DED07EC5"/>
    <w:rsid w:val="00BF3BF3"/>
  </w:style>
  <w:style w:type="paragraph" w:customStyle="1" w:styleId="DE3A89F2408344F29CA05B6E341C0723">
    <w:name w:val="DE3A89F2408344F29CA05B6E341C0723"/>
    <w:rsid w:val="00BF3BF3"/>
  </w:style>
  <w:style w:type="paragraph" w:customStyle="1" w:styleId="1C0011F02BE6433E8176183D77991175">
    <w:name w:val="1C0011F02BE6433E8176183D77991175"/>
    <w:rsid w:val="00BF3BF3"/>
  </w:style>
  <w:style w:type="paragraph" w:customStyle="1" w:styleId="D19070C4A23546178B8E6A0DA1033956">
    <w:name w:val="D19070C4A23546178B8E6A0DA1033956"/>
    <w:rsid w:val="00BF3BF3"/>
  </w:style>
  <w:style w:type="paragraph" w:customStyle="1" w:styleId="50FD48131ADA4FF58F27A614050969EB">
    <w:name w:val="50FD48131ADA4FF58F27A614050969EB"/>
    <w:rsid w:val="00BF3BF3"/>
  </w:style>
  <w:style w:type="paragraph" w:customStyle="1" w:styleId="A31CC4D832A7420CBB84DCB59D3F695E">
    <w:name w:val="A31CC4D832A7420CBB84DCB59D3F695E"/>
    <w:rsid w:val="00BF3BF3"/>
  </w:style>
  <w:style w:type="paragraph" w:customStyle="1" w:styleId="57D1D542596C4BC4BAEEFA307486F07C">
    <w:name w:val="57D1D542596C4BC4BAEEFA307486F07C"/>
    <w:rsid w:val="00BF3BF3"/>
  </w:style>
  <w:style w:type="paragraph" w:customStyle="1" w:styleId="559D2E36A8F945F7B58C5BF8AFBF4B83">
    <w:name w:val="559D2E36A8F945F7B58C5BF8AFBF4B83"/>
    <w:rsid w:val="00BF3BF3"/>
  </w:style>
  <w:style w:type="paragraph" w:customStyle="1" w:styleId="6A3A048C37664238868A983ECC018CC3">
    <w:name w:val="6A3A048C37664238868A983ECC018CC3"/>
    <w:rsid w:val="00BF3BF3"/>
  </w:style>
  <w:style w:type="paragraph" w:customStyle="1" w:styleId="47579106DB2C4126BCD646F71B57AD06">
    <w:name w:val="47579106DB2C4126BCD646F71B57AD06"/>
    <w:rsid w:val="00BF3BF3"/>
  </w:style>
  <w:style w:type="paragraph" w:customStyle="1" w:styleId="E423856AFCC74465BE6D6E361F6A2C5C">
    <w:name w:val="E423856AFCC74465BE6D6E361F6A2C5C"/>
    <w:rsid w:val="00BF3BF3"/>
  </w:style>
  <w:style w:type="paragraph" w:customStyle="1" w:styleId="0316D3E6FAC74A319B0069DC73657128">
    <w:name w:val="0316D3E6FAC74A319B0069DC73657128"/>
    <w:rsid w:val="00BF3BF3"/>
  </w:style>
  <w:style w:type="paragraph" w:customStyle="1" w:styleId="FBE107EC10CE46F19D775235A30EA70C">
    <w:name w:val="FBE107EC10CE46F19D775235A30EA70C"/>
    <w:rsid w:val="00BF3BF3"/>
  </w:style>
  <w:style w:type="paragraph" w:customStyle="1" w:styleId="F208687853B14683A760670B62B5D661">
    <w:name w:val="F208687853B14683A760670B62B5D661"/>
    <w:rsid w:val="00BF3BF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1 класс. УМК «Школа России».                                                                                © Устьянцева О.О.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285FA5-BFEA-4FB1-A251-E8F7AC02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1810</Words>
  <Characters>10321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Предмет: произношение.</dc:subject>
  <dc:creator>lya</dc:creator>
  <cp:keywords/>
  <dc:description/>
  <cp:lastModifiedBy>Olya</cp:lastModifiedBy>
  <cp:revision>4</cp:revision>
  <dcterms:created xsi:type="dcterms:W3CDTF">2011-10-30T13:37:00Z</dcterms:created>
  <dcterms:modified xsi:type="dcterms:W3CDTF">2014-01-19T12:47:00Z</dcterms:modified>
</cp:coreProperties>
</file>